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B2F" w:rsidRPr="001326EB" w:rsidRDefault="007F7B2F" w:rsidP="001326EB">
      <w:pPr>
        <w:spacing w:before="150" w:after="150" w:line="240" w:lineRule="auto"/>
        <w:jc w:val="center"/>
        <w:rPr>
          <w:rFonts w:ascii="Times New Roman" w:eastAsia="Times New Roman" w:hAnsi="Times New Roman" w:cs="Times New Roman"/>
          <w:b/>
          <w:color w:val="000000"/>
          <w:sz w:val="24"/>
          <w:szCs w:val="24"/>
          <w:lang w:eastAsia="ru-RU"/>
        </w:rPr>
      </w:pPr>
      <w:r w:rsidRPr="001326EB">
        <w:rPr>
          <w:rFonts w:ascii="Times New Roman" w:eastAsia="Times New Roman" w:hAnsi="Times New Roman" w:cs="Times New Roman"/>
          <w:b/>
          <w:bCs/>
          <w:color w:val="000000"/>
          <w:sz w:val="24"/>
          <w:szCs w:val="24"/>
          <w:lang w:eastAsia="ru-RU"/>
        </w:rPr>
        <w:t>ПАМЯТКА</w:t>
      </w:r>
    </w:p>
    <w:p w:rsidR="007F7B2F" w:rsidRPr="001326EB" w:rsidRDefault="007F7B2F" w:rsidP="001326EB">
      <w:pPr>
        <w:spacing w:before="150" w:after="150" w:line="240" w:lineRule="auto"/>
        <w:jc w:val="center"/>
        <w:rPr>
          <w:rFonts w:ascii="Times New Roman" w:eastAsia="Times New Roman" w:hAnsi="Times New Roman" w:cs="Times New Roman"/>
          <w:b/>
          <w:color w:val="000000"/>
          <w:sz w:val="24"/>
          <w:szCs w:val="24"/>
          <w:lang w:eastAsia="ru-RU"/>
        </w:rPr>
      </w:pPr>
      <w:r w:rsidRPr="001326EB">
        <w:rPr>
          <w:rFonts w:ascii="Times New Roman" w:eastAsia="Times New Roman" w:hAnsi="Times New Roman" w:cs="Times New Roman"/>
          <w:b/>
          <w:color w:val="000000"/>
          <w:sz w:val="24"/>
          <w:szCs w:val="24"/>
          <w:lang w:eastAsia="ru-RU"/>
        </w:rPr>
        <w:t>по профилактике экстремизма</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b/>
          <w:bCs/>
          <w:i/>
          <w:iCs/>
          <w:color w:val="000000"/>
          <w:sz w:val="24"/>
          <w:szCs w:val="24"/>
          <w:lang w:eastAsia="ru-RU"/>
        </w:rPr>
        <w:t>Экстремизм</w:t>
      </w:r>
      <w:r w:rsidRPr="001326EB">
        <w:rPr>
          <w:rFonts w:ascii="Times New Roman" w:eastAsia="Times New Roman" w:hAnsi="Times New Roman" w:cs="Times New Roman"/>
          <w:color w:val="000000"/>
          <w:sz w:val="24"/>
          <w:szCs w:val="24"/>
          <w:lang w:eastAsia="ru-RU"/>
        </w:rPr>
        <w:t xml:space="preserve"> – это приверженность к крайним взглядам и, в особенности, мерам (обычно в политике). Среди таких мер можно отметить провокацию беспорядков, террористические акции, методы партизанской войны.</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 xml:space="preserve">Экстремизм опасен, прежде </w:t>
      </w:r>
      <w:proofErr w:type="gramStart"/>
      <w:r w:rsidRPr="001326EB">
        <w:rPr>
          <w:rFonts w:ascii="Times New Roman" w:eastAsia="Times New Roman" w:hAnsi="Times New Roman" w:cs="Times New Roman"/>
          <w:color w:val="000000"/>
          <w:sz w:val="24"/>
          <w:szCs w:val="24"/>
          <w:lang w:eastAsia="ru-RU"/>
        </w:rPr>
        <w:t>всего</w:t>
      </w:r>
      <w:proofErr w:type="gramEnd"/>
      <w:r w:rsidRPr="001326EB">
        <w:rPr>
          <w:rFonts w:ascii="Times New Roman" w:eastAsia="Times New Roman" w:hAnsi="Times New Roman" w:cs="Times New Roman"/>
          <w:color w:val="000000"/>
          <w:sz w:val="24"/>
          <w:szCs w:val="24"/>
          <w:lang w:eastAsia="ru-RU"/>
        </w:rPr>
        <w:t xml:space="preserve"> тем, что направлен на разрушение целостности государства и общества, нарушение прав, свобод и законных интересов человека и гражданина.</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 xml:space="preserve">В России юридическое определение того, какие действия считаются экстремистскими, содержится в </w:t>
      </w:r>
      <w:r w:rsidRPr="001326EB">
        <w:rPr>
          <w:rFonts w:ascii="Times New Roman" w:eastAsia="Times New Roman" w:hAnsi="Times New Roman" w:cs="Times New Roman"/>
          <w:b/>
          <w:bCs/>
          <w:color w:val="000000"/>
          <w:sz w:val="24"/>
          <w:szCs w:val="24"/>
          <w:lang w:eastAsia="ru-RU"/>
        </w:rPr>
        <w:t>статье 1 Федерального Закона № 114-ФЗ «О противодействии экстремистской деятельности».</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В соответствии с данным законом к ним относятся:</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 насильственное изменение основ конституционного строя и нарушение целостности Российской Федерации;</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 публичное оправдание терроризма и иная террористическая деятельность;</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 возбуждение социальной, расовой, национальной или религиозной розни;</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 совершение преступлений по мотивам, указанным в пункте «е» части первой статьи 63 Уголовного кодекса Российской Федерации;</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 xml:space="preserve">- пропаганда и публичное демонстрирование нацистской атрибутики или символики, либо атрибутики или символики, </w:t>
      </w:r>
      <w:proofErr w:type="gramStart"/>
      <w:r w:rsidRPr="001326EB">
        <w:rPr>
          <w:rFonts w:ascii="Times New Roman" w:eastAsia="Times New Roman" w:hAnsi="Times New Roman" w:cs="Times New Roman"/>
          <w:color w:val="000000"/>
          <w:sz w:val="24"/>
          <w:szCs w:val="24"/>
          <w:lang w:eastAsia="ru-RU"/>
        </w:rPr>
        <w:t>сходных</w:t>
      </w:r>
      <w:proofErr w:type="gramEnd"/>
      <w:r w:rsidRPr="001326EB">
        <w:rPr>
          <w:rFonts w:ascii="Times New Roman" w:eastAsia="Times New Roman" w:hAnsi="Times New Roman" w:cs="Times New Roman"/>
          <w:color w:val="000000"/>
          <w:sz w:val="24"/>
          <w:szCs w:val="24"/>
          <w:lang w:eastAsia="ru-RU"/>
        </w:rPr>
        <w:t xml:space="preserve"> с нацистской атрибутикой или символикой до степени смешения;</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 публичное заведомо ложное обвинение лица, занимающего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 организация и подготовка указанных деяний, а также подстрекательство к их осуществлению;</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 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b/>
          <w:bCs/>
          <w:color w:val="000000"/>
          <w:sz w:val="24"/>
          <w:szCs w:val="24"/>
          <w:lang w:eastAsia="ru-RU"/>
        </w:rPr>
        <w:t xml:space="preserve">1.2. Экстремистская организация: </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lastRenderedPageBreak/>
        <w:t xml:space="preserve">• общественное или религиозное объединение либо иная организация, в отношении </w:t>
      </w:r>
      <w:proofErr w:type="gramStart"/>
      <w:r w:rsidRPr="001326EB">
        <w:rPr>
          <w:rFonts w:ascii="Times New Roman" w:eastAsia="Times New Roman" w:hAnsi="Times New Roman" w:cs="Times New Roman"/>
          <w:color w:val="000000"/>
          <w:sz w:val="24"/>
          <w:szCs w:val="24"/>
          <w:lang w:eastAsia="ru-RU"/>
        </w:rPr>
        <w:t>которых</w:t>
      </w:r>
      <w:proofErr w:type="gramEnd"/>
      <w:r w:rsidRPr="001326EB">
        <w:rPr>
          <w:rFonts w:ascii="Times New Roman" w:eastAsia="Times New Roman" w:hAnsi="Times New Roman" w:cs="Times New Roman"/>
          <w:color w:val="000000"/>
          <w:sz w:val="24"/>
          <w:szCs w:val="24"/>
          <w:lang w:eastAsia="ru-RU"/>
        </w:rPr>
        <w:t xml:space="preserve">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b/>
          <w:bCs/>
          <w:color w:val="000000"/>
          <w:sz w:val="24"/>
          <w:szCs w:val="24"/>
          <w:lang w:eastAsia="ru-RU"/>
        </w:rPr>
        <w:t xml:space="preserve">1.3. Экстремистские материалы: </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proofErr w:type="gramStart"/>
      <w:r w:rsidRPr="001326EB">
        <w:rPr>
          <w:rFonts w:ascii="Times New Roman" w:eastAsia="Times New Roman" w:hAnsi="Times New Roman" w:cs="Times New Roman"/>
          <w:color w:val="000000"/>
          <w:sz w:val="24"/>
          <w:szCs w:val="24"/>
          <w:lang w:eastAsia="ru-RU"/>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w:t>
      </w:r>
      <w:proofErr w:type="gramEnd"/>
      <w:r w:rsidRPr="001326EB">
        <w:rPr>
          <w:rFonts w:ascii="Times New Roman" w:eastAsia="Times New Roman" w:hAnsi="Times New Roman" w:cs="Times New Roman"/>
          <w:color w:val="000000"/>
          <w:sz w:val="24"/>
          <w:szCs w:val="24"/>
          <w:lang w:eastAsia="ru-RU"/>
        </w:rPr>
        <w:t>, расовой, национальной или религиозной группы.</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b/>
          <w:bCs/>
          <w:color w:val="000000"/>
          <w:sz w:val="24"/>
          <w:szCs w:val="24"/>
          <w:lang w:eastAsia="ru-RU"/>
        </w:rPr>
        <w:t xml:space="preserve">2. Основные принципы противодействия экстремистской деятельности </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2.1. Противодействие экстремистской деятельности основывается на следующих принципах:</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 признание, соблюдение и защита прав и свобод человека и гражданина, а равно законных интересов организации;</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 законность;</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 гласность;</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 приоритет обеспечения безопасности Российской Федерации;</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 приоритет мер, направленных на предупреждение экстремистской деятельности;</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 неотвратимость наказания за осуществление экстремистской деятельности</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b/>
          <w:bCs/>
          <w:color w:val="000000"/>
          <w:sz w:val="24"/>
          <w:szCs w:val="24"/>
          <w:lang w:eastAsia="ru-RU"/>
        </w:rPr>
        <w:t xml:space="preserve">3. Основные направления противодействия экстремистской деятельности </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3.1. Противодействие экстремистской деятельности осуществляется по следующим основным направлениям:</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b/>
          <w:bCs/>
          <w:color w:val="000000"/>
          <w:sz w:val="24"/>
          <w:szCs w:val="24"/>
          <w:lang w:eastAsia="ru-RU"/>
        </w:rPr>
        <w:t xml:space="preserve">4. Ответственность за осуществление экстремистской деятельности </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4.1. Ответственность за распространение экстремистских материалов.</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 xml:space="preserve">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w:t>
      </w:r>
      <w:proofErr w:type="gramStart"/>
      <w:r w:rsidRPr="001326EB">
        <w:rPr>
          <w:rFonts w:ascii="Times New Roman" w:eastAsia="Times New Roman" w:hAnsi="Times New Roman" w:cs="Times New Roman"/>
          <w:color w:val="000000"/>
          <w:sz w:val="24"/>
          <w:szCs w:val="24"/>
          <w:lang w:eastAsia="ru-RU"/>
        </w:rPr>
        <w:t>является правонарушением и влечет</w:t>
      </w:r>
      <w:proofErr w:type="gramEnd"/>
      <w:r w:rsidRPr="001326EB">
        <w:rPr>
          <w:rFonts w:ascii="Times New Roman" w:eastAsia="Times New Roman" w:hAnsi="Times New Roman" w:cs="Times New Roman"/>
          <w:color w:val="000000"/>
          <w:sz w:val="24"/>
          <w:szCs w:val="24"/>
          <w:lang w:eastAsia="ru-RU"/>
        </w:rPr>
        <w:t xml:space="preserve"> за собой ответственность.</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 xml:space="preserve">Одновременно с решением о признании информационных материалов </w:t>
      </w:r>
      <w:proofErr w:type="gramStart"/>
      <w:r w:rsidRPr="001326EB">
        <w:rPr>
          <w:rFonts w:ascii="Times New Roman" w:eastAsia="Times New Roman" w:hAnsi="Times New Roman" w:cs="Times New Roman"/>
          <w:color w:val="000000"/>
          <w:sz w:val="24"/>
          <w:szCs w:val="24"/>
          <w:lang w:eastAsia="ru-RU"/>
        </w:rPr>
        <w:t>экстремистскими</w:t>
      </w:r>
      <w:proofErr w:type="gramEnd"/>
      <w:r w:rsidRPr="001326EB">
        <w:rPr>
          <w:rFonts w:ascii="Times New Roman" w:eastAsia="Times New Roman" w:hAnsi="Times New Roman" w:cs="Times New Roman"/>
          <w:color w:val="000000"/>
          <w:sz w:val="24"/>
          <w:szCs w:val="24"/>
          <w:lang w:eastAsia="ru-RU"/>
        </w:rPr>
        <w:t xml:space="preserve"> судом принимается решение об их конфискации.</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lastRenderedPageBreak/>
        <w:t xml:space="preserve">Копия вступившего в законную силу судебного решения о признании информационных материалов </w:t>
      </w:r>
      <w:proofErr w:type="gramStart"/>
      <w:r w:rsidRPr="001326EB">
        <w:rPr>
          <w:rFonts w:ascii="Times New Roman" w:eastAsia="Times New Roman" w:hAnsi="Times New Roman" w:cs="Times New Roman"/>
          <w:color w:val="000000"/>
          <w:sz w:val="24"/>
          <w:szCs w:val="24"/>
          <w:lang w:eastAsia="ru-RU"/>
        </w:rPr>
        <w:t>экстремистскими</w:t>
      </w:r>
      <w:proofErr w:type="gramEnd"/>
      <w:r w:rsidRPr="001326EB">
        <w:rPr>
          <w:rFonts w:ascii="Times New Roman" w:eastAsia="Times New Roman" w:hAnsi="Times New Roman" w:cs="Times New Roman"/>
          <w:color w:val="000000"/>
          <w:sz w:val="24"/>
          <w:szCs w:val="24"/>
          <w:lang w:eastAsia="ru-RU"/>
        </w:rPr>
        <w:t xml:space="preserve"> направляется в федеральный орган государственной регистрации.</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4.2. Ответственность должностных лиц, государственных и муниципальных служащих за осуществление ими экстремистской деятельности.</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proofErr w:type="gramStart"/>
      <w:r w:rsidRPr="001326EB">
        <w:rPr>
          <w:rFonts w:ascii="Times New Roman" w:eastAsia="Times New Roman" w:hAnsi="Times New Roman" w:cs="Times New Roman"/>
          <w:color w:val="000000"/>
          <w:sz w:val="24"/>
          <w:szCs w:val="24"/>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4.3. Ответственность граждан Российской Федерации, иностранных граждан и лиц без гражданства за осуществление экстремистской деятельности</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proofErr w:type="gramStart"/>
      <w:r w:rsidRPr="001326EB">
        <w:rPr>
          <w:rFonts w:ascii="Times New Roman" w:eastAsia="Times New Roman" w:hAnsi="Times New Roman" w:cs="Times New Roman"/>
          <w:color w:val="000000"/>
          <w:sz w:val="24"/>
          <w:szCs w:val="24"/>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В случае</w:t>
      </w:r>
      <w:proofErr w:type="gramStart"/>
      <w:r w:rsidRPr="001326EB">
        <w:rPr>
          <w:rFonts w:ascii="Times New Roman" w:eastAsia="Times New Roman" w:hAnsi="Times New Roman" w:cs="Times New Roman"/>
          <w:color w:val="000000"/>
          <w:sz w:val="24"/>
          <w:szCs w:val="24"/>
          <w:lang w:eastAsia="ru-RU"/>
        </w:rPr>
        <w:t>,</w:t>
      </w:r>
      <w:proofErr w:type="gramEnd"/>
      <w:r w:rsidRPr="001326EB">
        <w:rPr>
          <w:rFonts w:ascii="Times New Roman" w:eastAsia="Times New Roman" w:hAnsi="Times New Roman" w:cs="Times New Roman"/>
          <w:color w:val="000000"/>
          <w:sz w:val="24"/>
          <w:szCs w:val="24"/>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proofErr w:type="gramStart"/>
      <w:r w:rsidRPr="001326EB">
        <w:rPr>
          <w:rFonts w:ascii="Times New Roman" w:eastAsia="Times New Roman" w:hAnsi="Times New Roman" w:cs="Times New Roman"/>
          <w:color w:val="000000"/>
          <w:sz w:val="24"/>
          <w:szCs w:val="24"/>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b/>
          <w:bCs/>
          <w:color w:val="000000"/>
          <w:sz w:val="24"/>
          <w:szCs w:val="24"/>
          <w:lang w:eastAsia="ru-RU"/>
        </w:rPr>
        <w:t xml:space="preserve">5. Запреты и недопущения </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5.1. Недопущение использования сетей связи общего пользования для осуществления экстремистской деятельности</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lastRenderedPageBreak/>
        <w:t>Запрещается использование сетей связи общего пользования для осуществления экстремистской деятельности.</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В случае</w:t>
      </w:r>
      <w:proofErr w:type="gramStart"/>
      <w:r w:rsidRPr="001326EB">
        <w:rPr>
          <w:rFonts w:ascii="Times New Roman" w:eastAsia="Times New Roman" w:hAnsi="Times New Roman" w:cs="Times New Roman"/>
          <w:color w:val="000000"/>
          <w:sz w:val="24"/>
          <w:szCs w:val="24"/>
          <w:lang w:eastAsia="ru-RU"/>
        </w:rPr>
        <w:t>,</w:t>
      </w:r>
      <w:proofErr w:type="gramEnd"/>
      <w:r w:rsidRPr="001326EB">
        <w:rPr>
          <w:rFonts w:ascii="Times New Roman" w:eastAsia="Times New Roman" w:hAnsi="Times New Roman" w:cs="Times New Roman"/>
          <w:color w:val="000000"/>
          <w:sz w:val="24"/>
          <w:szCs w:val="24"/>
          <w:lang w:eastAsia="ru-RU"/>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5.2. Недопущение осуществления экстремистской деятельности при проведении массовых акций</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b/>
          <w:bCs/>
          <w:color w:val="000000"/>
          <w:sz w:val="24"/>
          <w:szCs w:val="24"/>
          <w:lang w:eastAsia="ru-RU"/>
        </w:rPr>
        <w:t xml:space="preserve">6. Виды ответственности за осуществление экстремистской деятельности </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6.1. Административная ответственность</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 Нарушение законодательства о свободе совести, свободе вероисповедания и о религиозных объединениях</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 xml:space="preserve">2. </w:t>
      </w:r>
      <w:proofErr w:type="gramStart"/>
      <w:r w:rsidRPr="001326EB">
        <w:rPr>
          <w:rFonts w:ascii="Times New Roman" w:eastAsia="Times New Roman" w:hAnsi="Times New Roman" w:cs="Times New Roman"/>
          <w:color w:val="000000"/>
          <w:sz w:val="24"/>
          <w:szCs w:val="24"/>
          <w:lang w:eastAsia="ru-RU"/>
        </w:rPr>
        <w:t>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w:t>
      </w:r>
      <w:proofErr w:type="gramEnd"/>
      <w:r w:rsidRPr="001326EB">
        <w:rPr>
          <w:rFonts w:ascii="Times New Roman" w:eastAsia="Times New Roman" w:hAnsi="Times New Roman" w:cs="Times New Roman"/>
          <w:color w:val="000000"/>
          <w:sz w:val="24"/>
          <w:szCs w:val="24"/>
          <w:lang w:eastAsia="ru-RU"/>
        </w:rPr>
        <w:t xml:space="preserve"> </w:t>
      </w:r>
      <w:proofErr w:type="gramStart"/>
      <w:r w:rsidRPr="001326EB">
        <w:rPr>
          <w:rFonts w:ascii="Times New Roman" w:eastAsia="Times New Roman" w:hAnsi="Times New Roman" w:cs="Times New Roman"/>
          <w:color w:val="000000"/>
          <w:sz w:val="24"/>
          <w:szCs w:val="24"/>
          <w:lang w:eastAsia="ru-RU"/>
        </w:rPr>
        <w:t>Кодекса Российской Федерации об административных правонарушениях).</w:t>
      </w:r>
      <w:proofErr w:type="gramEnd"/>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 Злоупотребление свободой массовой информации</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proofErr w:type="gramStart"/>
      <w:r w:rsidRPr="001326EB">
        <w:rPr>
          <w:rFonts w:ascii="Times New Roman" w:eastAsia="Times New Roman" w:hAnsi="Times New Roman" w:cs="Times New Roman"/>
          <w:color w:val="000000"/>
          <w:sz w:val="24"/>
          <w:szCs w:val="24"/>
          <w:lang w:eastAsia="ru-RU"/>
        </w:rP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w:t>
      </w:r>
      <w:proofErr w:type="gramEnd"/>
      <w:r w:rsidRPr="001326EB">
        <w:rPr>
          <w:rFonts w:ascii="Times New Roman" w:eastAsia="Times New Roman" w:hAnsi="Times New Roman" w:cs="Times New Roman"/>
          <w:color w:val="000000"/>
          <w:sz w:val="24"/>
          <w:szCs w:val="24"/>
          <w:lang w:eastAsia="ru-RU"/>
        </w:rPr>
        <w:t xml:space="preserve">, </w:t>
      </w:r>
      <w:proofErr w:type="gramStart"/>
      <w:r w:rsidRPr="001326EB">
        <w:rPr>
          <w:rFonts w:ascii="Times New Roman" w:eastAsia="Times New Roman" w:hAnsi="Times New Roman" w:cs="Times New Roman"/>
          <w:color w:val="000000"/>
          <w:sz w:val="24"/>
          <w:szCs w:val="24"/>
          <w:lang w:eastAsia="ru-RU"/>
        </w:rPr>
        <w:t xml:space="preserve">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w:t>
      </w:r>
      <w:r w:rsidRPr="001326EB">
        <w:rPr>
          <w:rFonts w:ascii="Times New Roman" w:eastAsia="Times New Roman" w:hAnsi="Times New Roman" w:cs="Times New Roman"/>
          <w:color w:val="000000"/>
          <w:sz w:val="24"/>
          <w:szCs w:val="24"/>
          <w:lang w:eastAsia="ru-RU"/>
        </w:rPr>
        <w:lastRenderedPageBreak/>
        <w:t>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w:t>
      </w:r>
      <w:proofErr w:type="gramEnd"/>
      <w:r w:rsidRPr="001326EB">
        <w:rPr>
          <w:rFonts w:ascii="Times New Roman" w:eastAsia="Times New Roman" w:hAnsi="Times New Roman" w:cs="Times New Roman"/>
          <w:color w:val="000000"/>
          <w:sz w:val="24"/>
          <w:szCs w:val="24"/>
          <w:lang w:eastAsia="ru-RU"/>
        </w:rPr>
        <w:t xml:space="preserve"> </w:t>
      </w:r>
      <w:proofErr w:type="gramStart"/>
      <w:r w:rsidRPr="001326EB">
        <w:rPr>
          <w:rFonts w:ascii="Times New Roman" w:eastAsia="Times New Roman" w:hAnsi="Times New Roman" w:cs="Times New Roman"/>
          <w:color w:val="000000"/>
          <w:sz w:val="24"/>
          <w:szCs w:val="24"/>
          <w:lang w:eastAsia="ru-RU"/>
        </w:rPr>
        <w:t>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w:t>
      </w:r>
      <w:proofErr w:type="gramEnd"/>
      <w:r w:rsidRPr="001326EB">
        <w:rPr>
          <w:rFonts w:ascii="Times New Roman" w:eastAsia="Times New Roman" w:hAnsi="Times New Roman" w:cs="Times New Roman"/>
          <w:color w:val="000000"/>
          <w:sz w:val="24"/>
          <w:szCs w:val="24"/>
          <w:lang w:eastAsia="ru-RU"/>
        </w:rPr>
        <w:t xml:space="preserve"> </w:t>
      </w:r>
      <w:proofErr w:type="gramStart"/>
      <w:r w:rsidRPr="001326EB">
        <w:rPr>
          <w:rFonts w:ascii="Times New Roman" w:eastAsia="Times New Roman" w:hAnsi="Times New Roman" w:cs="Times New Roman"/>
          <w:color w:val="000000"/>
          <w:sz w:val="24"/>
          <w:szCs w:val="24"/>
          <w:lang w:eastAsia="ru-RU"/>
        </w:rPr>
        <w:t>Кодекса Российской Федерации об административных правонарушениях).</w:t>
      </w:r>
      <w:proofErr w:type="gramEnd"/>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 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1.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 xml:space="preserve">влечет наложение административного штрафа </w:t>
      </w:r>
      <w:proofErr w:type="gramStart"/>
      <w:r w:rsidRPr="001326EB">
        <w:rPr>
          <w:rFonts w:ascii="Times New Roman" w:eastAsia="Times New Roman" w:hAnsi="Times New Roman" w:cs="Times New Roman"/>
          <w:color w:val="000000"/>
          <w:sz w:val="24"/>
          <w:szCs w:val="24"/>
          <w:lang w:eastAsia="ru-RU"/>
        </w:rPr>
        <w:t>на граждан в размере от одной тысячи до двух тысяч рублей с конфискацией</w:t>
      </w:r>
      <w:proofErr w:type="gramEnd"/>
      <w:r w:rsidRPr="001326EB">
        <w:rPr>
          <w:rFonts w:ascii="Times New Roman" w:eastAsia="Times New Roman" w:hAnsi="Times New Roman" w:cs="Times New Roman"/>
          <w:color w:val="000000"/>
          <w:sz w:val="24"/>
          <w:szCs w:val="24"/>
          <w:lang w:eastAsia="ru-RU"/>
        </w:rPr>
        <w:t xml:space="preserve">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proofErr w:type="gramStart"/>
      <w:r w:rsidRPr="001326EB">
        <w:rPr>
          <w:rFonts w:ascii="Times New Roman" w:eastAsia="Times New Roman" w:hAnsi="Times New Roman" w:cs="Times New Roman"/>
          <w:color w:val="000000"/>
          <w:sz w:val="24"/>
          <w:szCs w:val="24"/>
          <w:lang w:eastAsia="ru-RU"/>
        </w:rP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roofErr w:type="gramEnd"/>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w:t>
      </w:r>
      <w:proofErr w:type="gramStart"/>
      <w:r w:rsidRPr="001326EB">
        <w:rPr>
          <w:rFonts w:ascii="Times New Roman" w:eastAsia="Times New Roman" w:hAnsi="Times New Roman" w:cs="Times New Roman"/>
          <w:color w:val="000000"/>
          <w:sz w:val="24"/>
          <w:szCs w:val="24"/>
          <w:lang w:eastAsia="ru-RU"/>
        </w:rPr>
        <w:t>с</w:t>
      </w:r>
      <w:proofErr w:type="gramEnd"/>
      <w:r w:rsidRPr="001326EB">
        <w:rPr>
          <w:rFonts w:ascii="Times New Roman" w:eastAsia="Times New Roman" w:hAnsi="Times New Roman" w:cs="Times New Roman"/>
          <w:color w:val="000000"/>
          <w:sz w:val="24"/>
          <w:szCs w:val="24"/>
          <w:lang w:eastAsia="ru-RU"/>
        </w:rPr>
        <w:t xml:space="preserve">татья 20.3. </w:t>
      </w:r>
      <w:proofErr w:type="gramStart"/>
      <w:r w:rsidRPr="001326EB">
        <w:rPr>
          <w:rFonts w:ascii="Times New Roman" w:eastAsia="Times New Roman" w:hAnsi="Times New Roman" w:cs="Times New Roman"/>
          <w:color w:val="000000"/>
          <w:sz w:val="24"/>
          <w:szCs w:val="24"/>
          <w:lang w:eastAsia="ru-RU"/>
        </w:rPr>
        <w:t>Кодекса Российской Федерации об административных правонарушениях).</w:t>
      </w:r>
      <w:proofErr w:type="gramEnd"/>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proofErr w:type="gramStart"/>
      <w:r w:rsidRPr="001326EB">
        <w:rPr>
          <w:rFonts w:ascii="Times New Roman" w:eastAsia="Times New Roman" w:hAnsi="Times New Roman" w:cs="Times New Roman"/>
          <w:color w:val="000000"/>
          <w:sz w:val="24"/>
          <w:szCs w:val="24"/>
          <w:lang w:eastAsia="ru-RU"/>
        </w:rPr>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w:t>
      </w:r>
      <w:proofErr w:type="gramEnd"/>
      <w:r w:rsidRPr="001326EB">
        <w:rPr>
          <w:rFonts w:ascii="Times New Roman" w:eastAsia="Times New Roman" w:hAnsi="Times New Roman" w:cs="Times New Roman"/>
          <w:color w:val="000000"/>
          <w:sz w:val="24"/>
          <w:szCs w:val="24"/>
          <w:lang w:eastAsia="ru-RU"/>
        </w:rPr>
        <w:t xml:space="preserve"> </w:t>
      </w:r>
      <w:proofErr w:type="gramStart"/>
      <w:r w:rsidRPr="001326EB">
        <w:rPr>
          <w:rFonts w:ascii="Times New Roman" w:eastAsia="Times New Roman" w:hAnsi="Times New Roman" w:cs="Times New Roman"/>
          <w:color w:val="000000"/>
          <w:sz w:val="24"/>
          <w:szCs w:val="24"/>
          <w:lang w:eastAsia="ru-RU"/>
        </w:rPr>
        <w:t>Кодекса Российской Федерации об административных правонарушениях).</w:t>
      </w:r>
      <w:proofErr w:type="gramEnd"/>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 Производство и распространение экстремистских материалов</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proofErr w:type="gramStart"/>
      <w:r w:rsidRPr="001326EB">
        <w:rPr>
          <w:rFonts w:ascii="Times New Roman" w:eastAsia="Times New Roman" w:hAnsi="Times New Roman" w:cs="Times New Roman"/>
          <w:color w:val="000000"/>
          <w:sz w:val="24"/>
          <w:szCs w:val="24"/>
          <w:lang w:eastAsia="ru-RU"/>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w:t>
      </w:r>
      <w:proofErr w:type="gramEnd"/>
      <w:r w:rsidRPr="001326EB">
        <w:rPr>
          <w:rFonts w:ascii="Times New Roman" w:eastAsia="Times New Roman" w:hAnsi="Times New Roman" w:cs="Times New Roman"/>
          <w:color w:val="000000"/>
          <w:sz w:val="24"/>
          <w:szCs w:val="24"/>
          <w:lang w:eastAsia="ru-RU"/>
        </w:rPr>
        <w:t xml:space="preserve"> </w:t>
      </w:r>
      <w:proofErr w:type="gramStart"/>
      <w:r w:rsidRPr="001326EB">
        <w:rPr>
          <w:rFonts w:ascii="Times New Roman" w:eastAsia="Times New Roman" w:hAnsi="Times New Roman" w:cs="Times New Roman"/>
          <w:color w:val="000000"/>
          <w:sz w:val="24"/>
          <w:szCs w:val="24"/>
          <w:lang w:eastAsia="ru-RU"/>
        </w:rPr>
        <w:t>на должностных лиц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w:t>
      </w:r>
      <w:proofErr w:type="gramEnd"/>
      <w:r w:rsidRPr="001326EB">
        <w:rPr>
          <w:rFonts w:ascii="Times New Roman" w:eastAsia="Times New Roman" w:hAnsi="Times New Roman" w:cs="Times New Roman"/>
          <w:color w:val="000000"/>
          <w:sz w:val="24"/>
          <w:szCs w:val="24"/>
          <w:lang w:eastAsia="ru-RU"/>
        </w:rPr>
        <w:t xml:space="preserve">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roofErr w:type="gramStart"/>
      <w:r w:rsidRPr="001326EB">
        <w:rPr>
          <w:rFonts w:ascii="Times New Roman" w:eastAsia="Times New Roman" w:hAnsi="Times New Roman" w:cs="Times New Roman"/>
          <w:color w:val="000000"/>
          <w:sz w:val="24"/>
          <w:szCs w:val="24"/>
          <w:lang w:eastAsia="ru-RU"/>
        </w:rPr>
        <w:t>.</w:t>
      </w:r>
      <w:proofErr w:type="gramEnd"/>
      <w:r w:rsidRPr="001326EB">
        <w:rPr>
          <w:rFonts w:ascii="Times New Roman" w:eastAsia="Times New Roman" w:hAnsi="Times New Roman" w:cs="Times New Roman"/>
          <w:color w:val="000000"/>
          <w:sz w:val="24"/>
          <w:szCs w:val="24"/>
          <w:lang w:eastAsia="ru-RU"/>
        </w:rPr>
        <w:t xml:space="preserve"> (</w:t>
      </w:r>
      <w:proofErr w:type="gramStart"/>
      <w:r w:rsidRPr="001326EB">
        <w:rPr>
          <w:rFonts w:ascii="Times New Roman" w:eastAsia="Times New Roman" w:hAnsi="Times New Roman" w:cs="Times New Roman"/>
          <w:color w:val="000000"/>
          <w:sz w:val="24"/>
          <w:szCs w:val="24"/>
          <w:lang w:eastAsia="ru-RU"/>
        </w:rPr>
        <w:t>с</w:t>
      </w:r>
      <w:proofErr w:type="gramEnd"/>
      <w:r w:rsidRPr="001326EB">
        <w:rPr>
          <w:rFonts w:ascii="Times New Roman" w:eastAsia="Times New Roman" w:hAnsi="Times New Roman" w:cs="Times New Roman"/>
          <w:color w:val="000000"/>
          <w:sz w:val="24"/>
          <w:szCs w:val="24"/>
          <w:lang w:eastAsia="ru-RU"/>
        </w:rPr>
        <w:t xml:space="preserve">татья 20.29. </w:t>
      </w:r>
      <w:proofErr w:type="gramStart"/>
      <w:r w:rsidRPr="001326EB">
        <w:rPr>
          <w:rFonts w:ascii="Times New Roman" w:eastAsia="Times New Roman" w:hAnsi="Times New Roman" w:cs="Times New Roman"/>
          <w:color w:val="000000"/>
          <w:sz w:val="24"/>
          <w:szCs w:val="24"/>
          <w:lang w:eastAsia="ru-RU"/>
        </w:rPr>
        <w:t>Кодекса Российской Федерации об административных правонарушениях).</w:t>
      </w:r>
      <w:proofErr w:type="gramEnd"/>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b/>
          <w:bCs/>
          <w:color w:val="000000"/>
          <w:sz w:val="24"/>
          <w:szCs w:val="24"/>
          <w:lang w:eastAsia="ru-RU"/>
        </w:rPr>
        <w:lastRenderedPageBreak/>
        <w:t xml:space="preserve">6.2. Уголовная ответственность </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 Обстоятельства, отягчающие наказание</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 Воспрепятствование осуществлению права на свободу совести и вероисповеданий</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roofErr w:type="gramStart"/>
      <w:r w:rsidRPr="001326EB">
        <w:rPr>
          <w:rFonts w:ascii="Times New Roman" w:eastAsia="Times New Roman" w:hAnsi="Times New Roman" w:cs="Times New Roman"/>
          <w:color w:val="000000"/>
          <w:sz w:val="24"/>
          <w:szCs w:val="24"/>
          <w:lang w:eastAsia="ru-RU"/>
        </w:rPr>
        <w:t>.</w:t>
      </w:r>
      <w:proofErr w:type="gramEnd"/>
      <w:r w:rsidRPr="001326EB">
        <w:rPr>
          <w:rFonts w:ascii="Times New Roman" w:eastAsia="Times New Roman" w:hAnsi="Times New Roman" w:cs="Times New Roman"/>
          <w:color w:val="000000"/>
          <w:sz w:val="24"/>
          <w:szCs w:val="24"/>
          <w:lang w:eastAsia="ru-RU"/>
        </w:rPr>
        <w:t xml:space="preserve"> (</w:t>
      </w:r>
      <w:proofErr w:type="gramStart"/>
      <w:r w:rsidRPr="001326EB">
        <w:rPr>
          <w:rFonts w:ascii="Times New Roman" w:eastAsia="Times New Roman" w:hAnsi="Times New Roman" w:cs="Times New Roman"/>
          <w:color w:val="000000"/>
          <w:sz w:val="24"/>
          <w:szCs w:val="24"/>
          <w:lang w:eastAsia="ru-RU"/>
        </w:rPr>
        <w:t>с</w:t>
      </w:r>
      <w:proofErr w:type="gramEnd"/>
      <w:r w:rsidRPr="001326EB">
        <w:rPr>
          <w:rFonts w:ascii="Times New Roman" w:eastAsia="Times New Roman" w:hAnsi="Times New Roman" w:cs="Times New Roman"/>
          <w:color w:val="000000"/>
          <w:sz w:val="24"/>
          <w:szCs w:val="24"/>
          <w:lang w:eastAsia="ru-RU"/>
        </w:rPr>
        <w:t xml:space="preserve">татья 148 Уголовного кодекса Российской </w:t>
      </w:r>
      <w:proofErr w:type="gramStart"/>
      <w:r w:rsidRPr="001326EB">
        <w:rPr>
          <w:rFonts w:ascii="Times New Roman" w:eastAsia="Times New Roman" w:hAnsi="Times New Roman" w:cs="Times New Roman"/>
          <w:color w:val="000000"/>
          <w:sz w:val="24"/>
          <w:szCs w:val="24"/>
          <w:lang w:eastAsia="ru-RU"/>
        </w:rPr>
        <w:t>Федерации).</w:t>
      </w:r>
      <w:proofErr w:type="gramEnd"/>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b/>
          <w:bCs/>
          <w:color w:val="000000"/>
          <w:sz w:val="24"/>
          <w:szCs w:val="24"/>
          <w:lang w:eastAsia="ru-RU"/>
        </w:rPr>
        <w:t xml:space="preserve">• Террористический акт </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 xml:space="preserve">1. </w:t>
      </w:r>
      <w:proofErr w:type="gramStart"/>
      <w:r w:rsidRPr="001326EB">
        <w:rPr>
          <w:rFonts w:ascii="Times New Roman" w:eastAsia="Times New Roman" w:hAnsi="Times New Roman" w:cs="Times New Roman"/>
          <w:color w:val="000000"/>
          <w:sz w:val="24"/>
          <w:szCs w:val="24"/>
          <w:lang w:eastAsia="ru-RU"/>
        </w:rPr>
        <w:t>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наказываются лишением свободы на срок от восьми до пятнадцати лет.</w:t>
      </w:r>
      <w:proofErr w:type="gramEnd"/>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2. Те же деяния:</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а) совершенные группой лиц по предварительному сговору или организованной группой;</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б) повлекшие по неосторожности смерть человека;</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 с ограничением свободы на срок от одного года до двух лет.</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3. Деяния, предусмотренные частями первой или второй настоящей статьи, если они:</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б) повлекли умышленное причинение смерти человеку, - 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 xml:space="preserve">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w:t>
      </w:r>
      <w:proofErr w:type="gramStart"/>
      <w:r w:rsidRPr="001326EB">
        <w:rPr>
          <w:rFonts w:ascii="Times New Roman" w:eastAsia="Times New Roman" w:hAnsi="Times New Roman" w:cs="Times New Roman"/>
          <w:color w:val="000000"/>
          <w:sz w:val="24"/>
          <w:szCs w:val="24"/>
          <w:lang w:eastAsia="ru-RU"/>
        </w:rPr>
        <w:t>и</w:t>
      </w:r>
      <w:proofErr w:type="gramEnd"/>
      <w:r w:rsidRPr="001326EB">
        <w:rPr>
          <w:rFonts w:ascii="Times New Roman" w:eastAsia="Times New Roman" w:hAnsi="Times New Roman" w:cs="Times New Roman"/>
          <w:color w:val="000000"/>
          <w:sz w:val="24"/>
          <w:szCs w:val="24"/>
          <w:lang w:eastAsia="ru-RU"/>
        </w:rPr>
        <w:t xml:space="preserve"> если в действиях этого лица не содержится иного состава преступления (статья 205 Уголовного кодекса Российской Федерации).</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b/>
          <w:bCs/>
          <w:color w:val="000000"/>
          <w:sz w:val="24"/>
          <w:szCs w:val="24"/>
          <w:lang w:eastAsia="ru-RU"/>
        </w:rPr>
        <w:t xml:space="preserve">• Публичные призывы к осуществлению террористической деятельности или публичное оправдание терроризма </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1. Публичные призывы к осуществлению террористической деятельности или публичное оправдание терроризма – наказываются штрафом в размере до пятисот тысяч рублей либо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срок от двух до пяти лет.</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 xml:space="preserve">2. </w:t>
      </w:r>
      <w:proofErr w:type="gramStart"/>
      <w:r w:rsidRPr="001326EB">
        <w:rPr>
          <w:rFonts w:ascii="Times New Roman" w:eastAsia="Times New Roman" w:hAnsi="Times New Roman" w:cs="Times New Roman"/>
          <w:color w:val="000000"/>
          <w:sz w:val="24"/>
          <w:szCs w:val="24"/>
          <w:lang w:eastAsia="ru-RU"/>
        </w:rPr>
        <w:t xml:space="preserve">Те же деяния, совершенные с использованием средств массовой информации, - наказываются штрафом в размере от трехсот тысяч до одного миллиона рублей либо в размере заработной платы или иного дохода осужденного за период от трех до пяти лет, либо принудительными работами на </w:t>
      </w:r>
      <w:r w:rsidRPr="001326EB">
        <w:rPr>
          <w:rFonts w:ascii="Times New Roman" w:eastAsia="Times New Roman" w:hAnsi="Times New Roman" w:cs="Times New Roman"/>
          <w:color w:val="000000"/>
          <w:sz w:val="24"/>
          <w:szCs w:val="24"/>
          <w:lang w:eastAsia="ru-RU"/>
        </w:rPr>
        <w:lastRenderedPageBreak/>
        <w:t>срок до пяти лет с лишением права занимать определенные должности или заниматься определенной деятельностью на срок до пяти лет или</w:t>
      </w:r>
      <w:proofErr w:type="gramEnd"/>
      <w:r w:rsidRPr="001326EB">
        <w:rPr>
          <w:rFonts w:ascii="Times New Roman" w:eastAsia="Times New Roman" w:hAnsi="Times New Roman" w:cs="Times New Roman"/>
          <w:color w:val="000000"/>
          <w:sz w:val="24"/>
          <w:szCs w:val="24"/>
          <w:lang w:eastAsia="ru-RU"/>
        </w:rPr>
        <w:t xml:space="preserve">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пяти лет.</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 xml:space="preserve">Примечание. </w:t>
      </w:r>
      <w:proofErr w:type="gramStart"/>
      <w:r w:rsidRPr="001326EB">
        <w:rPr>
          <w:rFonts w:ascii="Times New Roman" w:eastAsia="Times New Roman" w:hAnsi="Times New Roman" w:cs="Times New Roman"/>
          <w:color w:val="000000"/>
          <w:sz w:val="24"/>
          <w:szCs w:val="24"/>
          <w:lang w:eastAsia="ru-RU"/>
        </w:rPr>
        <w:t>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w:t>
      </w:r>
      <w:proofErr w:type="gramEnd"/>
      <w:r w:rsidRPr="001326EB">
        <w:rPr>
          <w:rFonts w:ascii="Times New Roman" w:eastAsia="Times New Roman" w:hAnsi="Times New Roman" w:cs="Times New Roman"/>
          <w:color w:val="000000"/>
          <w:sz w:val="24"/>
          <w:szCs w:val="24"/>
          <w:lang w:eastAsia="ru-RU"/>
        </w:rPr>
        <w:t xml:space="preserve"> </w:t>
      </w:r>
      <w:proofErr w:type="gramStart"/>
      <w:r w:rsidRPr="001326EB">
        <w:rPr>
          <w:rFonts w:ascii="Times New Roman" w:eastAsia="Times New Roman" w:hAnsi="Times New Roman" w:cs="Times New Roman"/>
          <w:color w:val="000000"/>
          <w:sz w:val="24"/>
          <w:szCs w:val="24"/>
          <w:lang w:eastAsia="ru-RU"/>
        </w:rPr>
        <w:t>Уголовного кодекса Российской Федерации).</w:t>
      </w:r>
      <w:proofErr w:type="gramEnd"/>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b/>
          <w:bCs/>
          <w:color w:val="000000"/>
          <w:sz w:val="24"/>
          <w:szCs w:val="24"/>
          <w:lang w:eastAsia="ru-RU"/>
        </w:rPr>
        <w:t xml:space="preserve">• Заведомо ложное сообщение об акте терроризма </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proofErr w:type="gramStart"/>
      <w:r w:rsidRPr="001326EB">
        <w:rPr>
          <w:rFonts w:ascii="Times New Roman" w:eastAsia="Times New Roman" w:hAnsi="Times New Roman" w:cs="Times New Roman"/>
          <w:color w:val="000000"/>
          <w:sz w:val="24"/>
          <w:szCs w:val="24"/>
          <w:lang w:eastAsia="ru-RU"/>
        </w:rPr>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w:t>
      </w:r>
      <w:proofErr w:type="gramEnd"/>
      <w:r w:rsidRPr="001326EB">
        <w:rPr>
          <w:rFonts w:ascii="Times New Roman" w:eastAsia="Times New Roman" w:hAnsi="Times New Roman" w:cs="Times New Roman"/>
          <w:color w:val="000000"/>
          <w:sz w:val="24"/>
          <w:szCs w:val="24"/>
          <w:lang w:eastAsia="ru-RU"/>
        </w:rPr>
        <w:t xml:space="preserve">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roofErr w:type="gramStart"/>
      <w:r w:rsidRPr="001326EB">
        <w:rPr>
          <w:rFonts w:ascii="Times New Roman" w:eastAsia="Times New Roman" w:hAnsi="Times New Roman" w:cs="Times New Roman"/>
          <w:color w:val="000000"/>
          <w:sz w:val="24"/>
          <w:szCs w:val="24"/>
          <w:lang w:eastAsia="ru-RU"/>
        </w:rPr>
        <w:t>.</w:t>
      </w:r>
      <w:proofErr w:type="gramEnd"/>
      <w:r w:rsidRPr="001326EB">
        <w:rPr>
          <w:rFonts w:ascii="Times New Roman" w:eastAsia="Times New Roman" w:hAnsi="Times New Roman" w:cs="Times New Roman"/>
          <w:color w:val="000000"/>
          <w:sz w:val="24"/>
          <w:szCs w:val="24"/>
          <w:lang w:eastAsia="ru-RU"/>
        </w:rPr>
        <w:t xml:space="preserve"> (</w:t>
      </w:r>
      <w:proofErr w:type="gramStart"/>
      <w:r w:rsidRPr="001326EB">
        <w:rPr>
          <w:rFonts w:ascii="Times New Roman" w:eastAsia="Times New Roman" w:hAnsi="Times New Roman" w:cs="Times New Roman"/>
          <w:color w:val="000000"/>
          <w:sz w:val="24"/>
          <w:szCs w:val="24"/>
          <w:lang w:eastAsia="ru-RU"/>
        </w:rPr>
        <w:t>с</w:t>
      </w:r>
      <w:proofErr w:type="gramEnd"/>
      <w:r w:rsidRPr="001326EB">
        <w:rPr>
          <w:rFonts w:ascii="Times New Roman" w:eastAsia="Times New Roman" w:hAnsi="Times New Roman" w:cs="Times New Roman"/>
          <w:color w:val="000000"/>
          <w:sz w:val="24"/>
          <w:szCs w:val="24"/>
          <w:lang w:eastAsia="ru-RU"/>
        </w:rPr>
        <w:t>татья 207 Уголовного кодекса Российской Федерации).</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b/>
          <w:bCs/>
          <w:color w:val="000000"/>
          <w:sz w:val="24"/>
          <w:szCs w:val="24"/>
          <w:lang w:eastAsia="ru-RU"/>
        </w:rPr>
        <w:t xml:space="preserve">• Массовые беспорядки </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 xml:space="preserve">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w:t>
      </w:r>
      <w:proofErr w:type="gramStart"/>
      <w:r w:rsidRPr="001326EB">
        <w:rPr>
          <w:rFonts w:ascii="Times New Roman" w:eastAsia="Times New Roman" w:hAnsi="Times New Roman" w:cs="Times New Roman"/>
          <w:color w:val="000000"/>
          <w:sz w:val="24"/>
          <w:szCs w:val="24"/>
          <w:lang w:eastAsia="ru-RU"/>
        </w:rPr>
        <w:t>-н</w:t>
      </w:r>
      <w:proofErr w:type="gramEnd"/>
      <w:r w:rsidRPr="001326EB">
        <w:rPr>
          <w:rFonts w:ascii="Times New Roman" w:eastAsia="Times New Roman" w:hAnsi="Times New Roman" w:cs="Times New Roman"/>
          <w:color w:val="000000"/>
          <w:sz w:val="24"/>
          <w:szCs w:val="24"/>
          <w:lang w:eastAsia="ru-RU"/>
        </w:rPr>
        <w:t>аказывается лишением свободы на срок от четырех до десяти лет.</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2. Участие в массовых беспорядках, предусмотренных частью первой настоящей статьи, - наказывается лишением свободы на срок от трех до восьми лет.</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принудительными работами на срок до двух лет, либо лишением свободы на тот же срок (статья 212 Уголовного кодекса Российской Федерации).</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b/>
          <w:bCs/>
          <w:color w:val="000000"/>
          <w:sz w:val="24"/>
          <w:szCs w:val="24"/>
          <w:lang w:eastAsia="ru-RU"/>
        </w:rPr>
        <w:t xml:space="preserve">• Публичные призывы к осуществлению экстремистской деятельности </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 xml:space="preserve">1. </w:t>
      </w:r>
      <w:proofErr w:type="gramStart"/>
      <w:r w:rsidRPr="001326EB">
        <w:rPr>
          <w:rFonts w:ascii="Times New Roman" w:eastAsia="Times New Roman" w:hAnsi="Times New Roman" w:cs="Times New Roman"/>
          <w:color w:val="000000"/>
          <w:sz w:val="24"/>
          <w:szCs w:val="24"/>
          <w:lang w:eastAsia="ru-RU"/>
        </w:rPr>
        <w:t>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w:t>
      </w:r>
      <w:proofErr w:type="gramEnd"/>
      <w:r w:rsidRPr="001326EB">
        <w:rPr>
          <w:rFonts w:ascii="Times New Roman" w:eastAsia="Times New Roman" w:hAnsi="Times New Roman" w:cs="Times New Roman"/>
          <w:color w:val="000000"/>
          <w:sz w:val="24"/>
          <w:szCs w:val="24"/>
          <w:lang w:eastAsia="ru-RU"/>
        </w:rPr>
        <w:t xml:space="preserve"> заниматься определенной деятельностью на тот же срок.</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 xml:space="preserve">2. </w:t>
      </w:r>
      <w:proofErr w:type="gramStart"/>
      <w:r w:rsidRPr="001326EB">
        <w:rPr>
          <w:rFonts w:ascii="Times New Roman" w:eastAsia="Times New Roman" w:hAnsi="Times New Roman" w:cs="Times New Roman"/>
          <w:color w:val="000000"/>
          <w:sz w:val="24"/>
          <w:szCs w:val="24"/>
          <w:lang w:eastAsia="ru-RU"/>
        </w:rPr>
        <w:t>Те же деяния, совершенные с использованием средств массовой информации, - 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w:t>
      </w:r>
      <w:proofErr w:type="gramEnd"/>
      <w:r w:rsidRPr="001326EB">
        <w:rPr>
          <w:rFonts w:ascii="Times New Roman" w:eastAsia="Times New Roman" w:hAnsi="Times New Roman" w:cs="Times New Roman"/>
          <w:color w:val="000000"/>
          <w:sz w:val="24"/>
          <w:szCs w:val="24"/>
          <w:lang w:eastAsia="ru-RU"/>
        </w:rPr>
        <w:t xml:space="preserve"> </w:t>
      </w:r>
      <w:proofErr w:type="gramStart"/>
      <w:r w:rsidRPr="001326EB">
        <w:rPr>
          <w:rFonts w:ascii="Times New Roman" w:eastAsia="Times New Roman" w:hAnsi="Times New Roman" w:cs="Times New Roman"/>
          <w:color w:val="000000"/>
          <w:sz w:val="24"/>
          <w:szCs w:val="24"/>
          <w:lang w:eastAsia="ru-RU"/>
        </w:rPr>
        <w:t>Уголовного кодекса Российской Федерации).</w:t>
      </w:r>
      <w:proofErr w:type="gramEnd"/>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 xml:space="preserve">• </w:t>
      </w:r>
      <w:r w:rsidRPr="001326EB">
        <w:rPr>
          <w:rFonts w:ascii="Times New Roman" w:eastAsia="Times New Roman" w:hAnsi="Times New Roman" w:cs="Times New Roman"/>
          <w:b/>
          <w:bCs/>
          <w:color w:val="000000"/>
          <w:sz w:val="24"/>
          <w:szCs w:val="24"/>
          <w:lang w:eastAsia="ru-RU"/>
        </w:rPr>
        <w:t xml:space="preserve">Возбуждение ненависти либо вражды, а равно унижение человеческого достоинства </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 xml:space="preserve">1. </w:t>
      </w:r>
      <w:proofErr w:type="gramStart"/>
      <w:r w:rsidRPr="001326EB">
        <w:rPr>
          <w:rFonts w:ascii="Times New Roman" w:eastAsia="Times New Roman" w:hAnsi="Times New Roman" w:cs="Times New Roman"/>
          <w:color w:val="000000"/>
          <w:sz w:val="24"/>
          <w:szCs w:val="24"/>
          <w:lang w:eastAsia="ru-RU"/>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 наказываются штрафом в размере от ста тысяч до трехсот тысяч рублей или в размере заработной платы или иного дохода</w:t>
      </w:r>
      <w:proofErr w:type="gramEnd"/>
      <w:r w:rsidRPr="001326EB">
        <w:rPr>
          <w:rFonts w:ascii="Times New Roman" w:eastAsia="Times New Roman" w:hAnsi="Times New Roman" w:cs="Times New Roman"/>
          <w:color w:val="000000"/>
          <w:sz w:val="24"/>
          <w:szCs w:val="24"/>
          <w:lang w:eastAsia="ru-RU"/>
        </w:rPr>
        <w:t xml:space="preserve"> </w:t>
      </w:r>
      <w:proofErr w:type="gramStart"/>
      <w:r w:rsidRPr="001326EB">
        <w:rPr>
          <w:rFonts w:ascii="Times New Roman" w:eastAsia="Times New Roman" w:hAnsi="Times New Roman" w:cs="Times New Roman"/>
          <w:color w:val="000000"/>
          <w:sz w:val="24"/>
          <w:szCs w:val="24"/>
          <w:lang w:eastAsia="ru-RU"/>
        </w:rPr>
        <w:t xml:space="preserve">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w:t>
      </w:r>
      <w:r w:rsidRPr="001326EB">
        <w:rPr>
          <w:rFonts w:ascii="Times New Roman" w:eastAsia="Times New Roman" w:hAnsi="Times New Roman" w:cs="Times New Roman"/>
          <w:color w:val="000000"/>
          <w:sz w:val="24"/>
          <w:szCs w:val="24"/>
          <w:lang w:eastAsia="ru-RU"/>
        </w:rPr>
        <w:lastRenderedPageBreak/>
        <w:t>срок до одного года, либо принудительными работами на срок до двух лет, либо лишением свободы на тот же срок.</w:t>
      </w:r>
      <w:proofErr w:type="gramEnd"/>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 2. Те же деяния, совершенные:</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а) с применением насилия или с угрозой его применения;</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б) лицом с использованием своего служебного положения;</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proofErr w:type="gramStart"/>
      <w:r w:rsidRPr="001326EB">
        <w:rPr>
          <w:rFonts w:ascii="Times New Roman" w:eastAsia="Times New Roman" w:hAnsi="Times New Roman" w:cs="Times New Roman"/>
          <w:color w:val="000000"/>
          <w:sz w:val="24"/>
          <w:szCs w:val="24"/>
          <w:lang w:eastAsia="ru-RU"/>
        </w:rPr>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w:t>
      </w:r>
      <w:proofErr w:type="gramEnd"/>
      <w:r w:rsidRPr="001326EB">
        <w:rPr>
          <w:rFonts w:ascii="Times New Roman" w:eastAsia="Times New Roman" w:hAnsi="Times New Roman" w:cs="Times New Roman"/>
          <w:color w:val="000000"/>
          <w:sz w:val="24"/>
          <w:szCs w:val="24"/>
          <w:lang w:eastAsia="ru-RU"/>
        </w:rPr>
        <w:t xml:space="preserve"> от одного года до двух лет, либо принудительными работами на срок до пяти лет, либо лишением свободы на тот же срок (статья 282 Уголовного кодекса Российской Федерации).</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b/>
          <w:bCs/>
          <w:color w:val="000000"/>
          <w:sz w:val="24"/>
          <w:szCs w:val="24"/>
          <w:lang w:eastAsia="ru-RU"/>
        </w:rPr>
        <w:t xml:space="preserve">• Организация экстремистского сообщества </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 xml:space="preserve">1. </w:t>
      </w:r>
      <w:proofErr w:type="gramStart"/>
      <w:r w:rsidRPr="001326EB">
        <w:rPr>
          <w:rFonts w:ascii="Times New Roman" w:eastAsia="Times New Roman" w:hAnsi="Times New Roman" w:cs="Times New Roman"/>
          <w:color w:val="000000"/>
          <w:sz w:val="24"/>
          <w:szCs w:val="24"/>
          <w:lang w:eastAsia="ru-RU"/>
        </w:rPr>
        <w:t>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 наказываются штрафом в</w:t>
      </w:r>
      <w:proofErr w:type="gramEnd"/>
      <w:r w:rsidRPr="001326EB">
        <w:rPr>
          <w:rFonts w:ascii="Times New Roman" w:eastAsia="Times New Roman" w:hAnsi="Times New Roman" w:cs="Times New Roman"/>
          <w:color w:val="000000"/>
          <w:sz w:val="24"/>
          <w:szCs w:val="24"/>
          <w:lang w:eastAsia="ru-RU"/>
        </w:rPr>
        <w:t xml:space="preserve"> </w:t>
      </w:r>
      <w:proofErr w:type="gramStart"/>
      <w:r w:rsidRPr="001326EB">
        <w:rPr>
          <w:rFonts w:ascii="Times New Roman" w:eastAsia="Times New Roman" w:hAnsi="Times New Roman" w:cs="Times New Roman"/>
          <w:color w:val="000000"/>
          <w:sz w:val="24"/>
          <w:szCs w:val="24"/>
          <w:lang w:eastAsia="ru-RU"/>
        </w:rPr>
        <w:t>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четырех лет с ограничением свободы на срок от одного года до двух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w:t>
      </w:r>
      <w:proofErr w:type="gramEnd"/>
      <w:r w:rsidRPr="001326EB">
        <w:rPr>
          <w:rFonts w:ascii="Times New Roman" w:eastAsia="Times New Roman" w:hAnsi="Times New Roman" w:cs="Times New Roman"/>
          <w:color w:val="000000"/>
          <w:sz w:val="24"/>
          <w:szCs w:val="24"/>
          <w:lang w:eastAsia="ru-RU"/>
        </w:rPr>
        <w:t xml:space="preserve"> лет и с ограничением свободы на срок от одного года до двух лет.</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 xml:space="preserve"> 2. </w:t>
      </w:r>
      <w:proofErr w:type="gramStart"/>
      <w:r w:rsidRPr="001326EB">
        <w:rPr>
          <w:rFonts w:ascii="Times New Roman" w:eastAsia="Times New Roman" w:hAnsi="Times New Roman" w:cs="Times New Roman"/>
          <w:color w:val="000000"/>
          <w:sz w:val="24"/>
          <w:szCs w:val="24"/>
          <w:lang w:eastAsia="ru-RU"/>
        </w:rPr>
        <w:t>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w:t>
      </w:r>
      <w:proofErr w:type="gramEnd"/>
      <w:r w:rsidRPr="001326EB">
        <w:rPr>
          <w:rFonts w:ascii="Times New Roman" w:eastAsia="Times New Roman" w:hAnsi="Times New Roman" w:cs="Times New Roman"/>
          <w:color w:val="000000"/>
          <w:sz w:val="24"/>
          <w:szCs w:val="24"/>
          <w:lang w:eastAsia="ru-RU"/>
        </w:rPr>
        <w:t xml:space="preserve"> года, либо лишением свободы на срок до двух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 xml:space="preserve">3. </w:t>
      </w:r>
      <w:proofErr w:type="gramStart"/>
      <w:r w:rsidRPr="001326EB">
        <w:rPr>
          <w:rFonts w:ascii="Times New Roman" w:eastAsia="Times New Roman" w:hAnsi="Times New Roman" w:cs="Times New Roman"/>
          <w:color w:val="000000"/>
          <w:sz w:val="24"/>
          <w:szCs w:val="24"/>
          <w:lang w:eastAsia="ru-RU"/>
        </w:rPr>
        <w:t>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w:t>
      </w:r>
      <w:proofErr w:type="gramEnd"/>
      <w:r w:rsidRPr="001326EB">
        <w:rPr>
          <w:rFonts w:ascii="Times New Roman" w:eastAsia="Times New Roman" w:hAnsi="Times New Roman" w:cs="Times New Roman"/>
          <w:color w:val="000000"/>
          <w:sz w:val="24"/>
          <w:szCs w:val="24"/>
          <w:lang w:eastAsia="ru-RU"/>
        </w:rPr>
        <w:t xml:space="preserve"> </w:t>
      </w:r>
      <w:proofErr w:type="gramStart"/>
      <w:r w:rsidRPr="001326EB">
        <w:rPr>
          <w:rFonts w:ascii="Times New Roman" w:eastAsia="Times New Roman" w:hAnsi="Times New Roman" w:cs="Times New Roman"/>
          <w:color w:val="000000"/>
          <w:sz w:val="24"/>
          <w:szCs w:val="24"/>
          <w:lang w:eastAsia="ru-RU"/>
        </w:rPr>
        <w:t>деятельностью на срок до трех лет или без такового и с ограничением свободы на срок от одного года до двух лет,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roofErr w:type="gramEnd"/>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Примечания.</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 xml:space="preserve">2. </w:t>
      </w:r>
      <w:proofErr w:type="gramStart"/>
      <w:r w:rsidRPr="001326EB">
        <w:rPr>
          <w:rFonts w:ascii="Times New Roman" w:eastAsia="Times New Roman" w:hAnsi="Times New Roman" w:cs="Times New Roman"/>
          <w:color w:val="000000"/>
          <w:sz w:val="24"/>
          <w:szCs w:val="24"/>
          <w:lang w:eastAsia="ru-RU"/>
        </w:rPr>
        <w:t xml:space="preserve">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w:t>
      </w:r>
      <w:r w:rsidRPr="001326EB">
        <w:rPr>
          <w:rFonts w:ascii="Times New Roman" w:eastAsia="Times New Roman" w:hAnsi="Times New Roman" w:cs="Times New Roman"/>
          <w:color w:val="000000"/>
          <w:sz w:val="24"/>
          <w:szCs w:val="24"/>
          <w:lang w:eastAsia="ru-RU"/>
        </w:rPr>
        <w:lastRenderedPageBreak/>
        <w:t>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w:t>
      </w:r>
      <w:proofErr w:type="gramEnd"/>
      <w:r w:rsidRPr="001326EB">
        <w:rPr>
          <w:rFonts w:ascii="Times New Roman" w:eastAsia="Times New Roman" w:hAnsi="Times New Roman" w:cs="Times New Roman"/>
          <w:color w:val="000000"/>
          <w:sz w:val="24"/>
          <w:szCs w:val="24"/>
          <w:lang w:eastAsia="ru-RU"/>
        </w:rPr>
        <w:t xml:space="preserve"> </w:t>
      </w:r>
      <w:proofErr w:type="gramStart"/>
      <w:r w:rsidRPr="001326EB">
        <w:rPr>
          <w:rFonts w:ascii="Times New Roman" w:eastAsia="Times New Roman" w:hAnsi="Times New Roman" w:cs="Times New Roman"/>
          <w:color w:val="000000"/>
          <w:sz w:val="24"/>
          <w:szCs w:val="24"/>
          <w:lang w:eastAsia="ru-RU"/>
        </w:rPr>
        <w:t>Уголовного кодекса Российской Федерации).</w:t>
      </w:r>
      <w:proofErr w:type="gramEnd"/>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 xml:space="preserve">• </w:t>
      </w:r>
      <w:r w:rsidRPr="001326EB">
        <w:rPr>
          <w:rFonts w:ascii="Times New Roman" w:eastAsia="Times New Roman" w:hAnsi="Times New Roman" w:cs="Times New Roman"/>
          <w:b/>
          <w:bCs/>
          <w:color w:val="000000"/>
          <w:sz w:val="24"/>
          <w:szCs w:val="24"/>
          <w:lang w:eastAsia="ru-RU"/>
        </w:rPr>
        <w:t xml:space="preserve">Организация деятельности экстремистской организации </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 xml:space="preserve">1. </w:t>
      </w:r>
      <w:proofErr w:type="gramStart"/>
      <w:r w:rsidRPr="001326EB">
        <w:rPr>
          <w:rFonts w:ascii="Times New Roman" w:eastAsia="Times New Roman" w:hAnsi="Times New Roman" w:cs="Times New Roman"/>
          <w:color w:val="000000"/>
          <w:sz w:val="24"/>
          <w:szCs w:val="24"/>
          <w:lang w:eastAsia="ru-RU"/>
        </w:rPr>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w:t>
      </w:r>
      <w:proofErr w:type="gramEnd"/>
      <w:r w:rsidRPr="001326EB">
        <w:rPr>
          <w:rFonts w:ascii="Times New Roman" w:eastAsia="Times New Roman" w:hAnsi="Times New Roman" w:cs="Times New Roman"/>
          <w:color w:val="000000"/>
          <w:sz w:val="24"/>
          <w:szCs w:val="24"/>
          <w:lang w:eastAsia="ru-RU"/>
        </w:rPr>
        <w:t xml:space="preserve"> </w:t>
      </w:r>
      <w:proofErr w:type="gramStart"/>
      <w:r w:rsidRPr="001326EB">
        <w:rPr>
          <w:rFonts w:ascii="Times New Roman" w:eastAsia="Times New Roman" w:hAnsi="Times New Roman" w:cs="Times New Roman"/>
          <w:color w:val="000000"/>
          <w:sz w:val="24"/>
          <w:szCs w:val="24"/>
          <w:lang w:eastAsia="ru-RU"/>
        </w:rPr>
        <w:t>работами на срок до трех лет с ограничением свободы на срок до двух лет или без такового,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w:t>
      </w:r>
      <w:proofErr w:type="gramEnd"/>
      <w:r w:rsidRPr="001326EB">
        <w:rPr>
          <w:rFonts w:ascii="Times New Roman" w:eastAsia="Times New Roman" w:hAnsi="Times New Roman" w:cs="Times New Roman"/>
          <w:color w:val="000000"/>
          <w:sz w:val="24"/>
          <w:szCs w:val="24"/>
          <w:lang w:eastAsia="ru-RU"/>
        </w:rPr>
        <w:t xml:space="preserve"> лет или без такового.</w:t>
      </w:r>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 xml:space="preserve">2. </w:t>
      </w:r>
      <w:proofErr w:type="gramStart"/>
      <w:r w:rsidRPr="001326EB">
        <w:rPr>
          <w:rFonts w:ascii="Times New Roman" w:eastAsia="Times New Roman" w:hAnsi="Times New Roman" w:cs="Times New Roman"/>
          <w:color w:val="000000"/>
          <w:sz w:val="24"/>
          <w:szCs w:val="24"/>
          <w:lang w:eastAsia="ru-RU"/>
        </w:rPr>
        <w:t>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w:t>
      </w:r>
      <w:proofErr w:type="gramEnd"/>
      <w:r w:rsidRPr="001326EB">
        <w:rPr>
          <w:rFonts w:ascii="Times New Roman" w:eastAsia="Times New Roman" w:hAnsi="Times New Roman" w:cs="Times New Roman"/>
          <w:color w:val="000000"/>
          <w:sz w:val="24"/>
          <w:szCs w:val="24"/>
          <w:lang w:eastAsia="ru-RU"/>
        </w:rPr>
        <w:t xml:space="preserve"> </w:t>
      </w:r>
      <w:proofErr w:type="gramStart"/>
      <w:r w:rsidRPr="001326EB">
        <w:rPr>
          <w:rFonts w:ascii="Times New Roman" w:eastAsia="Times New Roman" w:hAnsi="Times New Roman" w:cs="Times New Roman"/>
          <w:color w:val="000000"/>
          <w:sz w:val="24"/>
          <w:szCs w:val="24"/>
          <w:lang w:eastAsia="ru-RU"/>
        </w:rPr>
        <w:t>лет с ограничением свободы на срок до одного года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 либо без такового.</w:t>
      </w:r>
      <w:proofErr w:type="gramEnd"/>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 xml:space="preserve">Примечание. </w:t>
      </w:r>
      <w:proofErr w:type="gramStart"/>
      <w:r w:rsidRPr="001326EB">
        <w:rPr>
          <w:rFonts w:ascii="Times New Roman" w:eastAsia="Times New Roman" w:hAnsi="Times New Roman" w:cs="Times New Roman"/>
          <w:color w:val="000000"/>
          <w:sz w:val="24"/>
          <w:szCs w:val="24"/>
          <w:lang w:eastAsia="ru-RU"/>
        </w:rPr>
        <w:t>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w:t>
      </w:r>
      <w:proofErr w:type="gramEnd"/>
      <w:r w:rsidRPr="001326EB">
        <w:rPr>
          <w:rFonts w:ascii="Times New Roman" w:eastAsia="Times New Roman" w:hAnsi="Times New Roman" w:cs="Times New Roman"/>
          <w:color w:val="000000"/>
          <w:sz w:val="24"/>
          <w:szCs w:val="24"/>
          <w:lang w:eastAsia="ru-RU"/>
        </w:rPr>
        <w:t xml:space="preserve"> </w:t>
      </w:r>
      <w:proofErr w:type="gramStart"/>
      <w:r w:rsidRPr="001326EB">
        <w:rPr>
          <w:rFonts w:ascii="Times New Roman" w:eastAsia="Times New Roman" w:hAnsi="Times New Roman" w:cs="Times New Roman"/>
          <w:color w:val="000000"/>
          <w:sz w:val="24"/>
          <w:szCs w:val="24"/>
          <w:lang w:eastAsia="ru-RU"/>
        </w:rPr>
        <w:t>Уголовного кодекса Российской Федерации).</w:t>
      </w:r>
      <w:proofErr w:type="gramEnd"/>
    </w:p>
    <w:p w:rsidR="007F7B2F" w:rsidRPr="001326EB" w:rsidRDefault="007F7B2F" w:rsidP="007F7B2F">
      <w:pPr>
        <w:spacing w:before="150" w:after="150"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В настоящее время законодательство Российской Федерации по противодействию экстремистской и террористической деятельности основывается на положениях Конституции Российской Федерации, общепризнанных принципах и нормах международного права. Основными нормативными актами, определяющими правовые основы борьбы с экстремизмом и терроризмом, являются Федеральные законы «О противодействии экстремистской деятельности» от 25 июля 2002 года, «О противодействии терроризму» от 6 марта 2006 г., которыми определены правовые и организационные основы противодействия экстремистской и террористической деятельности, а также установлена ответственность за ее осуществление.</w:t>
      </w:r>
    </w:p>
    <w:p w:rsidR="007F7B2F" w:rsidRPr="001326EB" w:rsidRDefault="007F7B2F" w:rsidP="007F7B2F">
      <w:pPr>
        <w:spacing w:before="100" w:beforeAutospacing="1" w:after="100" w:afterAutospacing="1" w:line="240" w:lineRule="auto"/>
        <w:ind w:left="720"/>
        <w:jc w:val="center"/>
        <w:rPr>
          <w:rFonts w:ascii="Times New Roman" w:eastAsia="Times New Roman" w:hAnsi="Times New Roman" w:cs="Times New Roman"/>
          <w:b/>
          <w:color w:val="000000"/>
          <w:sz w:val="24"/>
          <w:szCs w:val="24"/>
          <w:lang w:eastAsia="ru-RU"/>
        </w:rPr>
      </w:pPr>
      <w:bookmarkStart w:id="0" w:name="_GoBack"/>
      <w:bookmarkEnd w:id="0"/>
    </w:p>
    <w:p w:rsidR="00D33E0B" w:rsidRPr="001326EB" w:rsidRDefault="007F7B2F" w:rsidP="00D33E0B">
      <w:pPr>
        <w:spacing w:before="100" w:beforeAutospacing="1" w:after="100" w:afterAutospacing="1" w:line="240" w:lineRule="auto"/>
        <w:ind w:left="720"/>
        <w:jc w:val="center"/>
        <w:rPr>
          <w:rFonts w:ascii="Times New Roman" w:eastAsia="Times New Roman" w:hAnsi="Times New Roman" w:cs="Times New Roman"/>
          <w:b/>
          <w:color w:val="000000"/>
          <w:sz w:val="24"/>
          <w:szCs w:val="24"/>
          <w:lang w:eastAsia="ru-RU"/>
        </w:rPr>
      </w:pPr>
      <w:r w:rsidRPr="001326EB">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AE953E9" wp14:editId="2444EB56">
                <wp:simplePos x="0" y="0"/>
                <wp:positionH relativeFrom="column">
                  <wp:posOffset>0</wp:posOffset>
                </wp:positionH>
                <wp:positionV relativeFrom="paragraph">
                  <wp:posOffset>-180975</wp:posOffset>
                </wp:positionV>
                <wp:extent cx="6524625" cy="590550"/>
                <wp:effectExtent l="0" t="0" r="0" b="0"/>
                <wp:wrapNone/>
                <wp:docPr id="1" name="Поле 1"/>
                <wp:cNvGraphicFramePr/>
                <a:graphic xmlns:a="http://schemas.openxmlformats.org/drawingml/2006/main">
                  <a:graphicData uri="http://schemas.microsoft.com/office/word/2010/wordprocessingShape">
                    <wps:wsp>
                      <wps:cNvSpPr txBox="1"/>
                      <wps:spPr>
                        <a:xfrm>
                          <a:off x="0" y="0"/>
                          <a:ext cx="6524625" cy="590550"/>
                        </a:xfrm>
                        <a:prstGeom prst="rect">
                          <a:avLst/>
                        </a:prstGeom>
                        <a:noFill/>
                        <a:ln>
                          <a:noFill/>
                        </a:ln>
                        <a:effectLst/>
                      </wps:spPr>
                      <wps:txbx>
                        <w:txbxContent>
                          <w:p w:rsidR="007F7B2F" w:rsidRPr="007F7B2F" w:rsidRDefault="007F7B2F" w:rsidP="007F7B2F">
                            <w:pPr>
                              <w:spacing w:before="100" w:beforeAutospacing="1" w:after="100" w:afterAutospacing="1" w:line="240" w:lineRule="auto"/>
                              <w:ind w:left="720"/>
                              <w:jc w:val="center"/>
                              <w:rPr>
                                <w:rFonts w:ascii="Times New Roman" w:eastAsia="Times New Roman" w:hAnsi="Times New Roman" w:cs="Times New Roman"/>
                                <w:b/>
                                <w:color w:val="000000"/>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color w:val="000000"/>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ПРОФИЛАКТИКА ЭКСТРЕМИЗМА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0;margin-top:-14.25pt;width:513.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" filled="f" stroked="f">
                <v:textbox>
                  <w:txbxContent>
                    <w:p w:rsidR="007F7B2F" w:rsidRPr="007F7B2F" w:rsidRDefault="007F7B2F" w:rsidP="007F7B2F">
                      <w:pPr>
                        <w:spacing w:before="100" w:beforeAutospacing="1" w:after="100" w:afterAutospacing="1" w:line="240" w:lineRule="auto"/>
                        <w:ind w:left="720"/>
                        <w:jc w:val="center"/>
                        <w:rPr>
                          <w:rFonts w:ascii="Times New Roman" w:eastAsia="Times New Roman" w:hAnsi="Times New Roman" w:cs="Times New Roman"/>
                          <w:b/>
                          <w:color w:val="000000"/>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color w:val="000000"/>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ПРОФИЛАКТИКА ЭКСТРЕМИЗМА</w:t>
                      </w:r>
                    </w:p>
                  </w:txbxContent>
                </v:textbox>
              </v:shape>
            </w:pict>
          </mc:Fallback>
        </mc:AlternateContent>
      </w:r>
    </w:p>
    <w:p w:rsidR="007F7B2F" w:rsidRPr="001326EB" w:rsidRDefault="007F7B2F" w:rsidP="001B25DB">
      <w:pPr>
        <w:spacing w:before="100" w:beforeAutospacing="1" w:after="100" w:afterAutospacing="1" w:line="240" w:lineRule="auto"/>
        <w:ind w:left="720"/>
        <w:jc w:val="both"/>
        <w:rPr>
          <w:rFonts w:ascii="Times New Roman" w:eastAsia="Times New Roman" w:hAnsi="Times New Roman" w:cs="Times New Roman"/>
          <w:b/>
          <w:color w:val="000000"/>
          <w:sz w:val="24"/>
          <w:szCs w:val="24"/>
          <w:lang w:eastAsia="ru-RU"/>
        </w:rPr>
      </w:pPr>
      <w:r w:rsidRPr="001326EB">
        <w:rPr>
          <w:rFonts w:ascii="Times New Roman" w:eastAsia="Times New Roman" w:hAnsi="Times New Roman" w:cs="Times New Roman"/>
          <w:b/>
          <w:bCs/>
          <w:color w:val="000000"/>
          <w:sz w:val="24"/>
          <w:szCs w:val="24"/>
          <w:lang w:eastAsia="ru-RU"/>
        </w:rPr>
        <w:t> Экстремизм</w:t>
      </w:r>
      <w:r w:rsidRPr="001326EB">
        <w:rPr>
          <w:rFonts w:ascii="Times New Roman" w:eastAsia="Times New Roman" w:hAnsi="Times New Roman" w:cs="Times New Roman"/>
          <w:color w:val="000000"/>
          <w:sz w:val="24"/>
          <w:szCs w:val="24"/>
          <w:lang w:eastAsia="ru-RU"/>
        </w:rPr>
        <w:t xml:space="preserve"> – это сложная и неоднородная форма выражения ненависти и вражды. Различают следующие виды экстремизма: </w:t>
      </w:r>
    </w:p>
    <w:p w:rsidR="007F7B2F" w:rsidRPr="001326EB" w:rsidRDefault="007F7B2F" w:rsidP="00D33E0B">
      <w:pPr>
        <w:pStyle w:val="a6"/>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326EB">
        <w:rPr>
          <w:rFonts w:ascii="Times New Roman" w:eastAsia="Times New Roman" w:hAnsi="Times New Roman" w:cs="Times New Roman"/>
          <w:b/>
          <w:color w:val="000000"/>
          <w:sz w:val="24"/>
          <w:szCs w:val="24"/>
          <w:lang w:eastAsia="ru-RU"/>
        </w:rPr>
        <w:t>Национальный экстремизм</w:t>
      </w:r>
      <w:r w:rsidRPr="001326EB">
        <w:rPr>
          <w:rFonts w:ascii="Times New Roman" w:eastAsia="Times New Roman" w:hAnsi="Times New Roman" w:cs="Times New Roman"/>
          <w:color w:val="000000"/>
          <w:sz w:val="24"/>
          <w:szCs w:val="24"/>
          <w:lang w:eastAsia="ru-RU"/>
        </w:rPr>
        <w:t xml:space="preserve"> выступает под лозунгами защиты «своего народа», его экономических интересов, культурных ценностей, как правило, в ущерб представителей других национальностей, проживающих на этой же территории. </w:t>
      </w:r>
    </w:p>
    <w:p w:rsidR="001B25DB" w:rsidRPr="001326EB" w:rsidRDefault="007F7B2F" w:rsidP="00D33E0B">
      <w:pPr>
        <w:pStyle w:val="a6"/>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color w:val="000000"/>
          <w:sz w:val="24"/>
          <w:szCs w:val="24"/>
          <w:lang w:eastAsia="ru-RU"/>
        </w:rPr>
        <w:t xml:space="preserve">Под </w:t>
      </w:r>
      <w:r w:rsidRPr="001326EB">
        <w:rPr>
          <w:rFonts w:ascii="Times New Roman" w:eastAsia="Times New Roman" w:hAnsi="Times New Roman" w:cs="Times New Roman"/>
          <w:b/>
          <w:color w:val="000000"/>
          <w:sz w:val="24"/>
          <w:szCs w:val="24"/>
          <w:lang w:eastAsia="ru-RU"/>
        </w:rPr>
        <w:t>религиозным экстремизмом</w:t>
      </w:r>
      <w:r w:rsidRPr="001326EB">
        <w:rPr>
          <w:rFonts w:ascii="Times New Roman" w:eastAsia="Times New Roman" w:hAnsi="Times New Roman" w:cs="Times New Roman"/>
          <w:color w:val="000000"/>
          <w:sz w:val="24"/>
          <w:szCs w:val="24"/>
          <w:lang w:eastAsia="ru-RU"/>
        </w:rPr>
        <w:t xml:space="preserve"> понимают нетерпимость по отношению к инакомыслящим представителям той же или другой религий. </w:t>
      </w:r>
    </w:p>
    <w:p w:rsidR="007F7B2F" w:rsidRPr="001326EB" w:rsidRDefault="007F7B2F" w:rsidP="00D33E0B">
      <w:pPr>
        <w:pStyle w:val="a6"/>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b/>
          <w:color w:val="000000"/>
          <w:sz w:val="24"/>
          <w:szCs w:val="24"/>
          <w:lang w:eastAsia="ru-RU"/>
        </w:rPr>
        <w:t>Политический экстремизм</w:t>
      </w:r>
      <w:r w:rsidR="00D33E0B" w:rsidRPr="001326EB">
        <w:rPr>
          <w:rFonts w:ascii="Times New Roman" w:eastAsia="Times New Roman" w:hAnsi="Times New Roman" w:cs="Times New Roman"/>
          <w:color w:val="000000"/>
          <w:sz w:val="24"/>
          <w:szCs w:val="24"/>
          <w:lang w:eastAsia="ru-RU"/>
        </w:rPr>
        <w:t xml:space="preserve"> – это движения или </w:t>
      </w:r>
      <w:r w:rsidRPr="001326EB">
        <w:rPr>
          <w:rFonts w:ascii="Times New Roman" w:eastAsia="Times New Roman" w:hAnsi="Times New Roman" w:cs="Times New Roman"/>
          <w:color w:val="000000"/>
          <w:sz w:val="24"/>
          <w:szCs w:val="24"/>
          <w:lang w:eastAsia="ru-RU"/>
        </w:rPr>
        <w:t>течения против</w:t>
      </w:r>
      <w:r w:rsidR="00D33E0B" w:rsidRPr="001326EB">
        <w:rPr>
          <w:rFonts w:ascii="Times New Roman" w:eastAsia="Times New Roman" w:hAnsi="Times New Roman" w:cs="Times New Roman"/>
          <w:color w:val="000000"/>
          <w:sz w:val="24"/>
          <w:szCs w:val="24"/>
          <w:lang w:eastAsia="ru-RU"/>
        </w:rPr>
        <w:t xml:space="preserve"> с</w:t>
      </w:r>
      <w:r w:rsidRPr="001326EB">
        <w:rPr>
          <w:rFonts w:ascii="Times New Roman" w:eastAsia="Times New Roman" w:hAnsi="Times New Roman" w:cs="Times New Roman"/>
          <w:color w:val="000000"/>
          <w:sz w:val="24"/>
          <w:szCs w:val="24"/>
          <w:lang w:eastAsia="ru-RU"/>
        </w:rPr>
        <w:t>уществующего</w:t>
      </w:r>
      <w:r w:rsidR="00D33E0B" w:rsidRPr="001326EB">
        <w:rPr>
          <w:rFonts w:ascii="Times New Roman" w:eastAsia="Times New Roman" w:hAnsi="Times New Roman" w:cs="Times New Roman"/>
          <w:color w:val="000000"/>
          <w:sz w:val="24"/>
          <w:szCs w:val="24"/>
          <w:lang w:eastAsia="ru-RU"/>
        </w:rPr>
        <w:t xml:space="preserve">  </w:t>
      </w:r>
      <w:r w:rsidRPr="001326EB">
        <w:rPr>
          <w:rFonts w:ascii="Times New Roman" w:eastAsia="Times New Roman" w:hAnsi="Times New Roman" w:cs="Times New Roman"/>
          <w:color w:val="000000"/>
          <w:sz w:val="24"/>
          <w:szCs w:val="24"/>
          <w:lang w:eastAsia="ru-RU"/>
        </w:rPr>
        <w:t>конституционного строя.</w:t>
      </w:r>
    </w:p>
    <w:p w:rsidR="007F7B2F" w:rsidRPr="001326EB" w:rsidRDefault="007F7B2F" w:rsidP="00D33E0B">
      <w:pPr>
        <w:spacing w:before="100" w:beforeAutospacing="1" w:after="100" w:afterAutospacing="1" w:line="240" w:lineRule="auto"/>
        <w:ind w:left="720"/>
        <w:jc w:val="both"/>
        <w:rPr>
          <w:rFonts w:ascii="Times New Roman" w:eastAsia="Times New Roman" w:hAnsi="Times New Roman" w:cs="Times New Roman"/>
          <w:color w:val="E36C0A" w:themeColor="accent6" w:themeShade="BF"/>
          <w:sz w:val="24"/>
          <w:szCs w:val="24"/>
          <w:lang w:eastAsia="ru-RU"/>
        </w:rPr>
      </w:pPr>
      <w:r w:rsidRPr="001326EB">
        <w:rPr>
          <w:rFonts w:ascii="Times New Roman" w:eastAsia="Times New Roman" w:hAnsi="Times New Roman" w:cs="Times New Roman"/>
          <w:color w:val="000000"/>
          <w:sz w:val="24"/>
          <w:szCs w:val="24"/>
          <w:lang w:eastAsia="ru-RU"/>
        </w:rPr>
        <w:lastRenderedPageBreak/>
        <w:t> </w:t>
      </w:r>
      <w:r w:rsidR="00D33E0B" w:rsidRPr="001326EB">
        <w:rPr>
          <w:rFonts w:ascii="Times New Roman" w:eastAsia="Times New Roman" w:hAnsi="Times New Roman" w:cs="Times New Roman"/>
          <w:color w:val="000000"/>
          <w:sz w:val="24"/>
          <w:szCs w:val="24"/>
          <w:lang w:eastAsia="ru-RU"/>
        </w:rPr>
        <w:tab/>
      </w:r>
      <w:r w:rsidRPr="001326EB">
        <w:rPr>
          <w:rFonts w:ascii="Times New Roman" w:eastAsia="Times New Roman" w:hAnsi="Times New Roman" w:cs="Times New Roman"/>
          <w:b/>
          <w:color w:val="E36C0A" w:themeColor="accent6" w:themeShade="BF"/>
          <w:sz w:val="24"/>
          <w:szCs w:val="24"/>
          <w:lang w:eastAsia="ru-RU"/>
        </w:rPr>
        <w:t>На сегодняшний день экстремизм является реальной угрозой национальной безопасности Российской Федерации. Наблюдается увеличение неформальных молодежных движений экстремистской направленности. В настоящее время членами неформальных молодежных организаций (группировок) экстремистско-националистической направленности являются молодые люди в возрасте от 14 до 30 лет, нередко - несовершеннолетние лица 14 – 18 лет.</w:t>
      </w:r>
    </w:p>
    <w:p w:rsidR="007F7B2F" w:rsidRPr="001326EB" w:rsidRDefault="00D33E0B" w:rsidP="007F7B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26EB">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30505FB" wp14:editId="72C32973">
                <wp:simplePos x="0" y="0"/>
                <wp:positionH relativeFrom="column">
                  <wp:posOffset>-1</wp:posOffset>
                </wp:positionH>
                <wp:positionV relativeFrom="paragraph">
                  <wp:posOffset>-1905</wp:posOffset>
                </wp:positionV>
                <wp:extent cx="6696075" cy="1828800"/>
                <wp:effectExtent l="0" t="0" r="0" b="0"/>
                <wp:wrapNone/>
                <wp:docPr id="2" name="Поле 2"/>
                <wp:cNvGraphicFramePr/>
                <a:graphic xmlns:a="http://schemas.openxmlformats.org/drawingml/2006/main">
                  <a:graphicData uri="http://schemas.microsoft.com/office/word/2010/wordprocessingShape">
                    <wps:wsp>
                      <wps:cNvSpPr txBox="1"/>
                      <wps:spPr>
                        <a:xfrm>
                          <a:off x="0" y="0"/>
                          <a:ext cx="6696075" cy="1828800"/>
                        </a:xfrm>
                        <a:prstGeom prst="rect">
                          <a:avLst/>
                        </a:prstGeom>
                        <a:noFill/>
                        <a:ln>
                          <a:noFill/>
                        </a:ln>
                        <a:effectLst/>
                      </wps:spPr>
                      <wps:txbx>
                        <w:txbxContent>
                          <w:p w:rsidR="00D33E0B" w:rsidRPr="00D33E0B" w:rsidRDefault="00D33E0B" w:rsidP="00D33E0B">
                            <w:pPr>
                              <w:spacing w:before="100" w:beforeAutospacing="1" w:after="100" w:afterAutospacing="1" w:line="240" w:lineRule="auto"/>
                              <w:jc w:val="center"/>
                              <w:rPr>
                                <w:rFonts w:ascii="Times New Roman" w:eastAsia="Times New Roman" w:hAnsi="Times New Roman" w:cs="Times New Roman"/>
                                <w:b/>
                                <w:bCs/>
                                <w:color w:val="00000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33E0B">
                              <w:rPr>
                                <w:rFonts w:ascii="Times New Roman" w:eastAsia="Times New Roman" w:hAnsi="Times New Roman" w:cs="Times New Roman"/>
                                <w:b/>
                                <w:bCs/>
                                <w:color w:val="00000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ПРЕСТУПЛЕНИЯ ЭКСТРЕМИСТКОЙ НАПРАВЛЕННОСТИ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2" o:spid="_x0000_s1027" type="#_x0000_t202" style="position:absolute;left:0;text-align:left;margin-left:0;margin-top:-.15pt;width:527.2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" filled="f" stroked="f">
                <v:fill o:detectmouseclick="t"/>
                <v:textbox style="mso-fit-shape-to-text:t">
                  <w:txbxContent>
                    <w:p w:rsidR="00D33E0B" w:rsidRPr="00D33E0B" w:rsidRDefault="00D33E0B" w:rsidP="00D33E0B">
                      <w:pPr>
                        <w:spacing w:before="100" w:beforeAutospacing="1" w:after="100" w:afterAutospacing="1" w:line="240" w:lineRule="auto"/>
                        <w:jc w:val="center"/>
                        <w:rPr>
                          <w:rFonts w:ascii="Times New Roman" w:eastAsia="Times New Roman" w:hAnsi="Times New Roman" w:cs="Times New Roman"/>
                          <w:b/>
                          <w:bCs/>
                          <w:color w:val="00000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33E0B">
                        <w:rPr>
                          <w:rFonts w:ascii="Times New Roman" w:eastAsia="Times New Roman" w:hAnsi="Times New Roman" w:cs="Times New Roman"/>
                          <w:b/>
                          <w:bCs/>
                          <w:color w:val="00000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ПРЕСТУПЛЕНИЯ ЭКСТРЕМИСТКОЙ НАПРАВЛЕННОСТИ</w:t>
                      </w:r>
                    </w:p>
                  </w:txbxContent>
                </v:textbox>
              </v:shape>
            </w:pict>
          </mc:Fallback>
        </mc:AlternateContent>
      </w:r>
      <w:r w:rsidR="007F7B2F" w:rsidRPr="001326EB">
        <w:rPr>
          <w:rFonts w:ascii="Times New Roman" w:eastAsia="Times New Roman" w:hAnsi="Times New Roman" w:cs="Times New Roman"/>
          <w:b/>
          <w:bCs/>
          <w:color w:val="000000"/>
          <w:sz w:val="24"/>
          <w:szCs w:val="24"/>
          <w:lang w:eastAsia="ru-RU"/>
        </w:rPr>
        <w:t> </w:t>
      </w:r>
    </w:p>
    <w:p w:rsidR="007F7B2F" w:rsidRPr="001326EB" w:rsidRDefault="007F7B2F" w:rsidP="00D33E0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326EB">
        <w:rPr>
          <w:rFonts w:ascii="Times New Roman" w:eastAsia="Times New Roman" w:hAnsi="Times New Roman" w:cs="Times New Roman"/>
          <w:color w:val="000000"/>
          <w:sz w:val="24"/>
          <w:szCs w:val="24"/>
          <w:lang w:eastAsia="ru-RU"/>
        </w:rPr>
        <w:t xml:space="preserve"> К преступлениям экстремистской направленности относятся: </w:t>
      </w:r>
      <w:r w:rsidR="00D33E0B" w:rsidRPr="001326EB">
        <w:rPr>
          <w:rFonts w:ascii="Times New Roman" w:eastAsia="Times New Roman" w:hAnsi="Times New Roman" w:cs="Times New Roman"/>
          <w:sz w:val="24"/>
          <w:szCs w:val="24"/>
          <w:lang w:eastAsia="ru-RU"/>
        </w:rPr>
        <w:t xml:space="preserve"> </w:t>
      </w:r>
      <w:r w:rsidRPr="001326EB">
        <w:rPr>
          <w:rFonts w:ascii="Times New Roman" w:eastAsia="Times New Roman" w:hAnsi="Times New Roman" w:cs="Times New Roman"/>
          <w:b/>
          <w:color w:val="000000"/>
          <w:sz w:val="24"/>
          <w:szCs w:val="24"/>
          <w:lang w:eastAsia="ru-RU"/>
        </w:rPr>
        <w:t>публичные призывы к осуществлению экстремистской деятельности; возбуждение ненависти или вражды, а равно унижение человеческого достоинства, организация экстремистского сообщества и т.д.</w:t>
      </w:r>
    </w:p>
    <w:p w:rsidR="007F7B2F" w:rsidRPr="001326EB" w:rsidRDefault="007F7B2F" w:rsidP="007F7B2F">
      <w:pPr>
        <w:spacing w:before="100" w:beforeAutospacing="1" w:after="100" w:afterAutospacing="1" w:line="240" w:lineRule="auto"/>
        <w:jc w:val="center"/>
        <w:rPr>
          <w:rFonts w:ascii="Times New Roman" w:eastAsia="Times New Roman" w:hAnsi="Times New Roman" w:cs="Times New Roman"/>
          <w:color w:val="E36C0A" w:themeColor="accent6" w:themeShade="BF"/>
          <w:sz w:val="24"/>
          <w:szCs w:val="24"/>
          <w:lang w:eastAsia="ru-RU"/>
        </w:rPr>
      </w:pPr>
      <w:r w:rsidRPr="001326EB">
        <w:rPr>
          <w:rFonts w:ascii="Times New Roman" w:eastAsia="Times New Roman" w:hAnsi="Times New Roman" w:cs="Times New Roman"/>
          <w:b/>
          <w:color w:val="E36C0A" w:themeColor="accent6" w:themeShade="BF"/>
          <w:sz w:val="24"/>
          <w:szCs w:val="24"/>
          <w:lang w:eastAsia="ru-RU"/>
        </w:rPr>
        <w:t>Проявления экстремистской деятельности</w:t>
      </w:r>
    </w:p>
    <w:p w:rsidR="007F7B2F" w:rsidRPr="001326EB" w:rsidRDefault="007F7B2F" w:rsidP="00D33E0B">
      <w:pPr>
        <w:pStyle w:val="a6"/>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b/>
          <w:color w:val="000000"/>
          <w:sz w:val="24"/>
          <w:szCs w:val="24"/>
          <w:lang w:eastAsia="ru-RU"/>
        </w:rPr>
        <w:t>Терроризм</w:t>
      </w:r>
      <w:r w:rsidRPr="001326EB">
        <w:rPr>
          <w:rFonts w:ascii="Times New Roman" w:eastAsia="Times New Roman" w:hAnsi="Times New Roman" w:cs="Times New Roman"/>
          <w:color w:val="000000"/>
          <w:sz w:val="24"/>
          <w:szCs w:val="24"/>
          <w:lang w:eastAsia="ru-RU"/>
        </w:rPr>
        <w:t xml:space="preserve"> – это крайнее проявление экстремизма явление, связанное с насилием, угрожающее жизни и здоровью граждан.</w:t>
      </w:r>
    </w:p>
    <w:p w:rsidR="007F7B2F" w:rsidRPr="001326EB" w:rsidRDefault="007F7B2F" w:rsidP="00D33E0B">
      <w:pPr>
        <w:pStyle w:val="a6"/>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b/>
          <w:color w:val="000000"/>
          <w:sz w:val="24"/>
          <w:szCs w:val="24"/>
          <w:lang w:eastAsia="ru-RU"/>
        </w:rPr>
        <w:t xml:space="preserve">Национализм </w:t>
      </w:r>
      <w:r w:rsidRPr="001326EB">
        <w:rPr>
          <w:rFonts w:ascii="Times New Roman" w:eastAsia="Times New Roman" w:hAnsi="Times New Roman" w:cs="Times New Roman"/>
          <w:color w:val="000000"/>
          <w:sz w:val="24"/>
          <w:szCs w:val="24"/>
          <w:lang w:eastAsia="ru-RU"/>
        </w:rPr>
        <w:t>– это форма общественного единства, основанная на идее национального превосходства и национальной исключительности.</w:t>
      </w:r>
    </w:p>
    <w:p w:rsidR="007F7B2F" w:rsidRPr="001326EB" w:rsidRDefault="007F7B2F" w:rsidP="00D33E0B">
      <w:pPr>
        <w:pStyle w:val="a6"/>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b/>
          <w:color w:val="000000"/>
          <w:sz w:val="24"/>
          <w:szCs w:val="24"/>
          <w:lang w:eastAsia="ru-RU"/>
        </w:rPr>
        <w:t xml:space="preserve">Расизм </w:t>
      </w:r>
      <w:r w:rsidRPr="001326EB">
        <w:rPr>
          <w:rFonts w:ascii="Times New Roman" w:eastAsia="Times New Roman" w:hAnsi="Times New Roman" w:cs="Times New Roman"/>
          <w:color w:val="000000"/>
          <w:sz w:val="24"/>
          <w:szCs w:val="24"/>
          <w:lang w:eastAsia="ru-RU"/>
        </w:rPr>
        <w:t>– это совокупность концепций, основу которых составляют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w:t>
      </w:r>
    </w:p>
    <w:p w:rsidR="007F7B2F" w:rsidRPr="001326EB" w:rsidRDefault="007F7B2F" w:rsidP="00D33E0B">
      <w:pPr>
        <w:pStyle w:val="a6"/>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326EB">
        <w:rPr>
          <w:rFonts w:ascii="Times New Roman" w:eastAsia="Times New Roman" w:hAnsi="Times New Roman" w:cs="Times New Roman"/>
          <w:b/>
          <w:color w:val="000000"/>
          <w:sz w:val="24"/>
          <w:szCs w:val="24"/>
          <w:lang w:eastAsia="ru-RU"/>
        </w:rPr>
        <w:t xml:space="preserve">Фашизм </w:t>
      </w:r>
      <w:r w:rsidRPr="001326EB">
        <w:rPr>
          <w:rFonts w:ascii="Times New Roman" w:eastAsia="Times New Roman" w:hAnsi="Times New Roman" w:cs="Times New Roman"/>
          <w:color w:val="000000"/>
          <w:sz w:val="24"/>
          <w:szCs w:val="24"/>
          <w:lang w:eastAsia="ru-RU"/>
        </w:rPr>
        <w:t>- это идеология и практика, утверждающие превосходство и исключительность определенной нации или расы и направленные на разжигание национальной нетерпимости, дискриминацию, применение насилия и терроризма, установления культа вождя.</w:t>
      </w:r>
    </w:p>
    <w:p w:rsidR="001F7315" w:rsidRPr="001326EB" w:rsidRDefault="007F7B2F" w:rsidP="001B25DB">
      <w:pPr>
        <w:spacing w:before="100" w:beforeAutospacing="1" w:after="100" w:afterAutospacing="1" w:line="240" w:lineRule="auto"/>
        <w:jc w:val="both"/>
        <w:rPr>
          <w:rFonts w:ascii="Times New Roman" w:hAnsi="Times New Roman" w:cs="Times New Roman"/>
          <w:sz w:val="24"/>
          <w:szCs w:val="24"/>
        </w:rPr>
      </w:pPr>
      <w:r w:rsidRPr="001326EB">
        <w:rPr>
          <w:rFonts w:ascii="Times New Roman" w:eastAsia="Times New Roman" w:hAnsi="Times New Roman" w:cs="Times New Roman"/>
          <w:b/>
          <w:color w:val="E36C0A" w:themeColor="accent6" w:themeShade="BF"/>
          <w:sz w:val="24"/>
          <w:szCs w:val="24"/>
          <w:lang w:eastAsia="ru-RU"/>
        </w:rPr>
        <w:t>Уголовная ответственность за данные преступления возникает с 16 лет. Степень уголовной ответственности зависит от степени тяжести преступления – штраф от ста тысяч рублей до лишения свободы (от шести месяцев до пожизненного заключения).</w:t>
      </w:r>
    </w:p>
    <w:sectPr w:rsidR="001F7315" w:rsidRPr="001326EB" w:rsidSect="00D33E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5275_"/>
      </v:shape>
    </w:pict>
  </w:numPicBullet>
  <w:abstractNum w:abstractNumId="0">
    <w:nsid w:val="1E126191"/>
    <w:multiLevelType w:val="hybridMultilevel"/>
    <w:tmpl w:val="5406BD56"/>
    <w:lvl w:ilvl="0" w:tplc="304ADD82">
      <w:start w:val="1"/>
      <w:numFmt w:val="bullet"/>
      <w:lvlText w:val=""/>
      <w:lvlPicBulletId w:val="0"/>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521D6FCA"/>
    <w:multiLevelType w:val="multilevel"/>
    <w:tmpl w:val="B210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B4E4216"/>
    <w:multiLevelType w:val="hybridMultilevel"/>
    <w:tmpl w:val="0C3CA5F0"/>
    <w:lvl w:ilvl="0" w:tplc="304ADD82">
      <w:start w:val="1"/>
      <w:numFmt w:val="bullet"/>
      <w:lvlText w:val=""/>
      <w:lvlPicBulletId w:val="0"/>
      <w:lvlJc w:val="left"/>
      <w:pPr>
        <w:ind w:left="1515" w:hanging="360"/>
      </w:pPr>
      <w:rPr>
        <w:rFonts w:ascii="Symbol" w:hAnsi="Symbol" w:hint="default"/>
        <w:color w:val="auto"/>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B2F"/>
    <w:rsid w:val="001326EB"/>
    <w:rsid w:val="001B25DB"/>
    <w:rsid w:val="001F7315"/>
    <w:rsid w:val="007F7B2F"/>
    <w:rsid w:val="008B624D"/>
    <w:rsid w:val="00D33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7B2F"/>
    <w:pPr>
      <w:spacing w:after="0" w:line="240" w:lineRule="auto"/>
      <w:outlineLvl w:val="0"/>
    </w:pPr>
    <w:rPr>
      <w:rFonts w:ascii="Times New Roman" w:eastAsia="Times New Roman" w:hAnsi="Times New Roman" w:cs="Times New Roman"/>
      <w:color w:val="00000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7B2F"/>
    <w:rPr>
      <w:rFonts w:ascii="Times New Roman" w:eastAsia="Times New Roman" w:hAnsi="Times New Roman" w:cs="Times New Roman"/>
      <w:color w:val="000000"/>
      <w:kern w:val="36"/>
      <w:sz w:val="48"/>
      <w:szCs w:val="48"/>
      <w:lang w:eastAsia="ru-RU"/>
    </w:rPr>
  </w:style>
  <w:style w:type="character" w:styleId="a3">
    <w:name w:val="Emphasis"/>
    <w:basedOn w:val="a0"/>
    <w:uiPriority w:val="20"/>
    <w:qFormat/>
    <w:rsid w:val="007F7B2F"/>
    <w:rPr>
      <w:i/>
      <w:iCs/>
    </w:rPr>
  </w:style>
  <w:style w:type="character" w:styleId="a4">
    <w:name w:val="Strong"/>
    <w:basedOn w:val="a0"/>
    <w:uiPriority w:val="22"/>
    <w:qFormat/>
    <w:rsid w:val="007F7B2F"/>
    <w:rPr>
      <w:b/>
      <w:bCs/>
    </w:rPr>
  </w:style>
  <w:style w:type="paragraph" w:styleId="a5">
    <w:name w:val="Normal (Web)"/>
    <w:basedOn w:val="a"/>
    <w:uiPriority w:val="99"/>
    <w:semiHidden/>
    <w:unhideWhenUsed/>
    <w:rsid w:val="007F7B2F"/>
    <w:pPr>
      <w:spacing w:before="150" w:after="15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7B2F"/>
  </w:style>
  <w:style w:type="paragraph" w:styleId="a6">
    <w:name w:val="List Paragraph"/>
    <w:basedOn w:val="a"/>
    <w:uiPriority w:val="34"/>
    <w:qFormat/>
    <w:rsid w:val="00D33E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7B2F"/>
    <w:pPr>
      <w:spacing w:after="0" w:line="240" w:lineRule="auto"/>
      <w:outlineLvl w:val="0"/>
    </w:pPr>
    <w:rPr>
      <w:rFonts w:ascii="Times New Roman" w:eastAsia="Times New Roman" w:hAnsi="Times New Roman" w:cs="Times New Roman"/>
      <w:color w:val="00000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7B2F"/>
    <w:rPr>
      <w:rFonts w:ascii="Times New Roman" w:eastAsia="Times New Roman" w:hAnsi="Times New Roman" w:cs="Times New Roman"/>
      <w:color w:val="000000"/>
      <w:kern w:val="36"/>
      <w:sz w:val="48"/>
      <w:szCs w:val="48"/>
      <w:lang w:eastAsia="ru-RU"/>
    </w:rPr>
  </w:style>
  <w:style w:type="character" w:styleId="a3">
    <w:name w:val="Emphasis"/>
    <w:basedOn w:val="a0"/>
    <w:uiPriority w:val="20"/>
    <w:qFormat/>
    <w:rsid w:val="007F7B2F"/>
    <w:rPr>
      <w:i/>
      <w:iCs/>
    </w:rPr>
  </w:style>
  <w:style w:type="character" w:styleId="a4">
    <w:name w:val="Strong"/>
    <w:basedOn w:val="a0"/>
    <w:uiPriority w:val="22"/>
    <w:qFormat/>
    <w:rsid w:val="007F7B2F"/>
    <w:rPr>
      <w:b/>
      <w:bCs/>
    </w:rPr>
  </w:style>
  <w:style w:type="paragraph" w:styleId="a5">
    <w:name w:val="Normal (Web)"/>
    <w:basedOn w:val="a"/>
    <w:uiPriority w:val="99"/>
    <w:semiHidden/>
    <w:unhideWhenUsed/>
    <w:rsid w:val="007F7B2F"/>
    <w:pPr>
      <w:spacing w:before="150" w:after="15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7B2F"/>
  </w:style>
  <w:style w:type="paragraph" w:styleId="a6">
    <w:name w:val="List Paragraph"/>
    <w:basedOn w:val="a"/>
    <w:uiPriority w:val="34"/>
    <w:qFormat/>
    <w:rsid w:val="00D33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29228">
      <w:bodyDiv w:val="1"/>
      <w:marLeft w:val="0"/>
      <w:marRight w:val="0"/>
      <w:marTop w:val="0"/>
      <w:marBottom w:val="0"/>
      <w:divBdr>
        <w:top w:val="none" w:sz="0" w:space="0" w:color="auto"/>
        <w:left w:val="none" w:sz="0" w:space="0" w:color="auto"/>
        <w:bottom w:val="none" w:sz="0" w:space="0" w:color="auto"/>
        <w:right w:val="none" w:sz="0" w:space="0" w:color="auto"/>
      </w:divBdr>
      <w:divsChild>
        <w:div w:id="779031563">
          <w:marLeft w:val="0"/>
          <w:marRight w:val="0"/>
          <w:marTop w:val="0"/>
          <w:marBottom w:val="0"/>
          <w:divBdr>
            <w:top w:val="none" w:sz="0" w:space="0" w:color="auto"/>
            <w:left w:val="none" w:sz="0" w:space="0" w:color="auto"/>
            <w:bottom w:val="none" w:sz="0" w:space="0" w:color="auto"/>
            <w:right w:val="none" w:sz="0" w:space="0" w:color="auto"/>
          </w:divBdr>
          <w:divsChild>
            <w:div w:id="650986058">
              <w:marLeft w:val="0"/>
              <w:marRight w:val="0"/>
              <w:marTop w:val="0"/>
              <w:marBottom w:val="0"/>
              <w:divBdr>
                <w:top w:val="none" w:sz="0" w:space="0" w:color="auto"/>
                <w:left w:val="none" w:sz="0" w:space="0" w:color="auto"/>
                <w:bottom w:val="none" w:sz="0" w:space="0" w:color="auto"/>
                <w:right w:val="none" w:sz="0" w:space="0" w:color="auto"/>
              </w:divBdr>
              <w:divsChild>
                <w:div w:id="732967206">
                  <w:marLeft w:val="0"/>
                  <w:marRight w:val="0"/>
                  <w:marTop w:val="0"/>
                  <w:marBottom w:val="0"/>
                  <w:divBdr>
                    <w:top w:val="none" w:sz="0" w:space="0" w:color="auto"/>
                    <w:left w:val="none" w:sz="0" w:space="0" w:color="auto"/>
                    <w:bottom w:val="none" w:sz="0" w:space="0" w:color="auto"/>
                    <w:right w:val="none" w:sz="0" w:space="0" w:color="auto"/>
                  </w:divBdr>
                  <w:divsChild>
                    <w:div w:id="121193791">
                      <w:marLeft w:val="0"/>
                      <w:marRight w:val="0"/>
                      <w:marTop w:val="0"/>
                      <w:marBottom w:val="0"/>
                      <w:divBdr>
                        <w:top w:val="none" w:sz="0" w:space="0" w:color="auto"/>
                        <w:left w:val="none" w:sz="0" w:space="0" w:color="auto"/>
                        <w:bottom w:val="none" w:sz="0" w:space="0" w:color="auto"/>
                        <w:right w:val="none" w:sz="0" w:space="0" w:color="auto"/>
                      </w:divBdr>
                      <w:divsChild>
                        <w:div w:id="1484421158">
                          <w:marLeft w:val="0"/>
                          <w:marRight w:val="0"/>
                          <w:marTop w:val="0"/>
                          <w:marBottom w:val="0"/>
                          <w:divBdr>
                            <w:top w:val="none" w:sz="0" w:space="0" w:color="auto"/>
                            <w:left w:val="none" w:sz="0" w:space="0" w:color="auto"/>
                            <w:bottom w:val="none" w:sz="0" w:space="0" w:color="auto"/>
                            <w:right w:val="none" w:sz="0" w:space="0" w:color="auto"/>
                          </w:divBdr>
                          <w:divsChild>
                            <w:div w:id="1315258208">
                              <w:marLeft w:val="0"/>
                              <w:marRight w:val="0"/>
                              <w:marTop w:val="0"/>
                              <w:marBottom w:val="0"/>
                              <w:divBdr>
                                <w:top w:val="none" w:sz="0" w:space="0" w:color="auto"/>
                                <w:left w:val="none" w:sz="0" w:space="0" w:color="auto"/>
                                <w:bottom w:val="none" w:sz="0" w:space="0" w:color="auto"/>
                                <w:right w:val="none" w:sz="0" w:space="0" w:color="auto"/>
                              </w:divBdr>
                              <w:divsChild>
                                <w:div w:id="10567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836589">
      <w:bodyDiv w:val="1"/>
      <w:marLeft w:val="0"/>
      <w:marRight w:val="0"/>
      <w:marTop w:val="0"/>
      <w:marBottom w:val="0"/>
      <w:divBdr>
        <w:top w:val="none" w:sz="0" w:space="0" w:color="auto"/>
        <w:left w:val="none" w:sz="0" w:space="0" w:color="auto"/>
        <w:bottom w:val="none" w:sz="0" w:space="0" w:color="auto"/>
        <w:right w:val="none" w:sz="0" w:space="0" w:color="auto"/>
      </w:divBdr>
      <w:divsChild>
        <w:div w:id="383527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48E8F-BF6E-44A1-BFEF-6BE9437C2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5066</Words>
  <Characters>28881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PC062</cp:lastModifiedBy>
  <cp:revision>5</cp:revision>
  <cp:lastPrinted>2016-05-13T07:32:00Z</cp:lastPrinted>
  <dcterms:created xsi:type="dcterms:W3CDTF">2016-05-13T07:10:00Z</dcterms:created>
  <dcterms:modified xsi:type="dcterms:W3CDTF">2019-06-17T11:07:00Z</dcterms:modified>
</cp:coreProperties>
</file>